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05170" w14:textId="77777777" w:rsidR="007F3C3D" w:rsidRPr="00FC6595" w:rsidRDefault="00000000">
      <w:pPr>
        <w:spacing w:after="40"/>
        <w:jc w:val="center"/>
        <w:rPr>
          <w:lang w:val="es-MX"/>
        </w:rPr>
      </w:pPr>
      <w:r w:rsidRPr="00FC6595">
        <w:rPr>
          <w:rFonts w:ascii="Aptos Display" w:hAnsi="Aptos Display"/>
          <w:b/>
          <w:color w:val="B81C2B"/>
          <w:sz w:val="32"/>
          <w:lang w:val="es-MX"/>
        </w:rPr>
        <w:t>CONVENIO DE ACCESO FREEMIUM Y USO DE SŌKE</w:t>
      </w:r>
    </w:p>
    <w:p w14:paraId="7D7134C3" w14:textId="77777777" w:rsidR="007F3C3D" w:rsidRPr="00FC6595" w:rsidRDefault="00000000">
      <w:pPr>
        <w:spacing w:after="160"/>
        <w:jc w:val="center"/>
        <w:rPr>
          <w:lang w:val="es-MX"/>
        </w:rPr>
      </w:pPr>
      <w:r w:rsidRPr="00FC6595">
        <w:rPr>
          <w:b/>
          <w:color w:val="1F2937"/>
          <w:sz w:val="21"/>
          <w:lang w:val="es-MX"/>
        </w:rPr>
        <w:t>Periodo de prueba de 3 meses</w:t>
      </w:r>
    </w:p>
    <w:tbl>
      <w:tblPr>
        <w:tblW w:w="0" w:type="auto"/>
        <w:jc w:val="center"/>
        <w:tblLook w:val="04A0" w:firstRow="1" w:lastRow="0" w:firstColumn="1" w:lastColumn="0" w:noHBand="0" w:noVBand="1"/>
      </w:tblPr>
      <w:tblGrid>
        <w:gridCol w:w="10482"/>
      </w:tblGrid>
      <w:tr w:rsidR="007F3C3D" w:rsidRPr="00FC6595" w14:paraId="1B7CFC9B" w14:textId="77777777">
        <w:trPr>
          <w:jc w:val="center"/>
        </w:trPr>
        <w:tc>
          <w:tcPr>
            <w:tcW w:w="10482" w:type="dxa"/>
            <w:shd w:val="clear" w:color="auto" w:fill="F3F6F8"/>
            <w:tcMar>
              <w:top w:w="70" w:type="dxa"/>
              <w:left w:w="90" w:type="dxa"/>
              <w:bottom w:w="70" w:type="dxa"/>
              <w:right w:w="90" w:type="dxa"/>
            </w:tcMar>
            <w:vAlign w:val="center"/>
          </w:tcPr>
          <w:p w14:paraId="7B021F70" w14:textId="77777777" w:rsidR="007F3C3D" w:rsidRPr="00FC6595" w:rsidRDefault="00000000">
            <w:pPr>
              <w:spacing w:after="0"/>
              <w:rPr>
                <w:lang w:val="es-MX"/>
              </w:rPr>
            </w:pPr>
            <w:r w:rsidRPr="00FC6595">
              <w:rPr>
                <w:b/>
                <w:color w:val="1F2937"/>
                <w:lang w:val="es-MX"/>
              </w:rPr>
              <w:t>Cómo completar: llene únicamente las celdas amarillas y, al final, indique solo los usuarios que necesite habilitar. No es necesario completar todos los roles.</w:t>
            </w:r>
          </w:p>
        </w:tc>
      </w:tr>
    </w:tbl>
    <w:p w14:paraId="24F395F6" w14:textId="77777777" w:rsidR="007F3C3D" w:rsidRPr="00FC6595" w:rsidRDefault="00000000">
      <w:pPr>
        <w:spacing w:before="140" w:after="80"/>
        <w:rPr>
          <w:lang w:val="es-MX"/>
        </w:rPr>
      </w:pPr>
      <w:r w:rsidRPr="00FC6595">
        <w:rPr>
          <w:b/>
          <w:color w:val="B81C2B"/>
          <w:sz w:val="22"/>
          <w:lang w:val="es-MX"/>
        </w:rPr>
        <w:t>I. Datos de la empresa usuaria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7363"/>
      </w:tblGrid>
      <w:tr w:rsidR="007F3C3D" w:rsidRPr="00FC6595" w14:paraId="6AD470C4" w14:textId="77777777" w:rsidTr="00623358">
        <w:trPr>
          <w:jc w:val="center"/>
        </w:trPr>
        <w:tc>
          <w:tcPr>
            <w:tcW w:w="3119" w:type="dxa"/>
            <w:shd w:val="clear" w:color="auto" w:fill="F2F2F2"/>
            <w:tcMar>
              <w:top w:w="70" w:type="dxa"/>
              <w:left w:w="90" w:type="dxa"/>
              <w:bottom w:w="70" w:type="dxa"/>
              <w:right w:w="90" w:type="dxa"/>
            </w:tcMar>
            <w:vAlign w:val="center"/>
          </w:tcPr>
          <w:p w14:paraId="2FCCB511" w14:textId="77777777" w:rsidR="007F3C3D" w:rsidRPr="00FC6595" w:rsidRDefault="00000000">
            <w:pPr>
              <w:spacing w:after="0"/>
              <w:rPr>
                <w:lang w:val="es-MX"/>
              </w:rPr>
            </w:pPr>
            <w:r w:rsidRPr="00FC6595">
              <w:rPr>
                <w:b/>
                <w:lang w:val="es-MX"/>
              </w:rPr>
              <w:t>Razón social</w:t>
            </w:r>
          </w:p>
        </w:tc>
        <w:tc>
          <w:tcPr>
            <w:tcW w:w="7363" w:type="dxa"/>
            <w:shd w:val="clear" w:color="auto" w:fill="FFF9E8"/>
            <w:tcMar>
              <w:top w:w="70" w:type="dxa"/>
              <w:left w:w="90" w:type="dxa"/>
              <w:bottom w:w="70" w:type="dxa"/>
              <w:right w:w="90" w:type="dxa"/>
            </w:tcMar>
          </w:tcPr>
          <w:p w14:paraId="5B4B1794" w14:textId="3E38FF8D" w:rsidR="007F3C3D" w:rsidRPr="00FC6595" w:rsidRDefault="007F3C3D">
            <w:pPr>
              <w:spacing w:after="0"/>
              <w:rPr>
                <w:lang w:val="es-MX"/>
              </w:rPr>
            </w:pPr>
          </w:p>
        </w:tc>
      </w:tr>
      <w:tr w:rsidR="007F3C3D" w:rsidRPr="00FC6595" w14:paraId="527756E5" w14:textId="77777777" w:rsidTr="00623358">
        <w:trPr>
          <w:jc w:val="center"/>
        </w:trPr>
        <w:tc>
          <w:tcPr>
            <w:tcW w:w="3119" w:type="dxa"/>
            <w:shd w:val="clear" w:color="auto" w:fill="F2F2F2"/>
            <w:tcMar>
              <w:top w:w="70" w:type="dxa"/>
              <w:left w:w="90" w:type="dxa"/>
              <w:bottom w:w="70" w:type="dxa"/>
              <w:right w:w="90" w:type="dxa"/>
            </w:tcMar>
            <w:vAlign w:val="center"/>
          </w:tcPr>
          <w:p w14:paraId="72F6ED89" w14:textId="77777777" w:rsidR="007F3C3D" w:rsidRPr="00FC6595" w:rsidRDefault="00000000">
            <w:pPr>
              <w:spacing w:after="0"/>
              <w:rPr>
                <w:lang w:val="es-MX"/>
              </w:rPr>
            </w:pPr>
            <w:r w:rsidRPr="00FC6595">
              <w:rPr>
                <w:b/>
                <w:lang w:val="es-MX"/>
              </w:rPr>
              <w:t>RUC</w:t>
            </w:r>
          </w:p>
        </w:tc>
        <w:tc>
          <w:tcPr>
            <w:tcW w:w="7363" w:type="dxa"/>
            <w:shd w:val="clear" w:color="auto" w:fill="FFF9E8"/>
            <w:tcMar>
              <w:top w:w="70" w:type="dxa"/>
              <w:left w:w="90" w:type="dxa"/>
              <w:bottom w:w="70" w:type="dxa"/>
              <w:right w:w="90" w:type="dxa"/>
            </w:tcMar>
          </w:tcPr>
          <w:p w14:paraId="060394FD" w14:textId="2BB08C61" w:rsidR="007F3C3D" w:rsidRPr="00FC6595" w:rsidRDefault="007F3C3D">
            <w:pPr>
              <w:spacing w:after="0"/>
              <w:rPr>
                <w:lang w:val="es-MX"/>
              </w:rPr>
            </w:pPr>
          </w:p>
        </w:tc>
      </w:tr>
      <w:tr w:rsidR="007F3C3D" w:rsidRPr="00FC6595" w14:paraId="51749E25" w14:textId="77777777" w:rsidTr="00623358">
        <w:trPr>
          <w:jc w:val="center"/>
        </w:trPr>
        <w:tc>
          <w:tcPr>
            <w:tcW w:w="3119" w:type="dxa"/>
            <w:shd w:val="clear" w:color="auto" w:fill="F2F2F2"/>
            <w:tcMar>
              <w:top w:w="70" w:type="dxa"/>
              <w:left w:w="90" w:type="dxa"/>
              <w:bottom w:w="70" w:type="dxa"/>
              <w:right w:w="90" w:type="dxa"/>
            </w:tcMar>
            <w:vAlign w:val="center"/>
          </w:tcPr>
          <w:p w14:paraId="474D76BE" w14:textId="77777777" w:rsidR="007F3C3D" w:rsidRPr="00FC6595" w:rsidRDefault="00000000">
            <w:pPr>
              <w:spacing w:after="0"/>
              <w:rPr>
                <w:lang w:val="es-MX"/>
              </w:rPr>
            </w:pPr>
            <w:r w:rsidRPr="00FC6595">
              <w:rPr>
                <w:b/>
                <w:lang w:val="es-MX"/>
              </w:rPr>
              <w:t>Domicilio fiscal</w:t>
            </w:r>
          </w:p>
        </w:tc>
        <w:tc>
          <w:tcPr>
            <w:tcW w:w="7363" w:type="dxa"/>
            <w:shd w:val="clear" w:color="auto" w:fill="FFF9E8"/>
            <w:tcMar>
              <w:top w:w="70" w:type="dxa"/>
              <w:left w:w="90" w:type="dxa"/>
              <w:bottom w:w="70" w:type="dxa"/>
              <w:right w:w="90" w:type="dxa"/>
            </w:tcMar>
          </w:tcPr>
          <w:p w14:paraId="01D131EA" w14:textId="2F063C02" w:rsidR="007F3C3D" w:rsidRPr="00FC6595" w:rsidRDefault="007F3C3D">
            <w:pPr>
              <w:spacing w:after="0"/>
              <w:rPr>
                <w:lang w:val="es-MX"/>
              </w:rPr>
            </w:pPr>
          </w:p>
        </w:tc>
      </w:tr>
      <w:tr w:rsidR="007F3C3D" w:rsidRPr="00FC6595" w14:paraId="69245D96" w14:textId="77777777" w:rsidTr="00623358">
        <w:trPr>
          <w:jc w:val="center"/>
        </w:trPr>
        <w:tc>
          <w:tcPr>
            <w:tcW w:w="3119" w:type="dxa"/>
            <w:shd w:val="clear" w:color="auto" w:fill="F2F2F2"/>
            <w:tcMar>
              <w:top w:w="70" w:type="dxa"/>
              <w:left w:w="90" w:type="dxa"/>
              <w:bottom w:w="70" w:type="dxa"/>
              <w:right w:w="90" w:type="dxa"/>
            </w:tcMar>
            <w:vAlign w:val="center"/>
          </w:tcPr>
          <w:p w14:paraId="01E3DDDE" w14:textId="77777777" w:rsidR="007F3C3D" w:rsidRPr="00FC6595" w:rsidRDefault="00000000">
            <w:pPr>
              <w:spacing w:after="0"/>
              <w:rPr>
                <w:lang w:val="es-MX"/>
              </w:rPr>
            </w:pPr>
            <w:r w:rsidRPr="00FC6595">
              <w:rPr>
                <w:b/>
                <w:lang w:val="es-MX"/>
              </w:rPr>
              <w:t>Representante legal / autorizado</w:t>
            </w:r>
          </w:p>
        </w:tc>
        <w:tc>
          <w:tcPr>
            <w:tcW w:w="7363" w:type="dxa"/>
            <w:shd w:val="clear" w:color="auto" w:fill="FFF9E8"/>
            <w:tcMar>
              <w:top w:w="70" w:type="dxa"/>
              <w:left w:w="90" w:type="dxa"/>
              <w:bottom w:w="70" w:type="dxa"/>
              <w:right w:w="90" w:type="dxa"/>
            </w:tcMar>
          </w:tcPr>
          <w:p w14:paraId="1DC351C3" w14:textId="1D38D93E" w:rsidR="007F3C3D" w:rsidRPr="00FC6595" w:rsidRDefault="007F3C3D">
            <w:pPr>
              <w:spacing w:after="0"/>
              <w:rPr>
                <w:lang w:val="es-MX"/>
              </w:rPr>
            </w:pPr>
          </w:p>
        </w:tc>
      </w:tr>
      <w:tr w:rsidR="007F3C3D" w:rsidRPr="00FC6595" w14:paraId="2DDC1A2D" w14:textId="77777777" w:rsidTr="00623358">
        <w:trPr>
          <w:jc w:val="center"/>
        </w:trPr>
        <w:tc>
          <w:tcPr>
            <w:tcW w:w="3119" w:type="dxa"/>
            <w:shd w:val="clear" w:color="auto" w:fill="F2F2F2"/>
            <w:tcMar>
              <w:top w:w="70" w:type="dxa"/>
              <w:left w:w="90" w:type="dxa"/>
              <w:bottom w:w="70" w:type="dxa"/>
              <w:right w:w="90" w:type="dxa"/>
            </w:tcMar>
            <w:vAlign w:val="center"/>
          </w:tcPr>
          <w:p w14:paraId="332739BB" w14:textId="77777777" w:rsidR="007F3C3D" w:rsidRPr="00FC6595" w:rsidRDefault="00000000">
            <w:pPr>
              <w:spacing w:after="0"/>
              <w:rPr>
                <w:lang w:val="es-MX"/>
              </w:rPr>
            </w:pPr>
            <w:r w:rsidRPr="00FC6595">
              <w:rPr>
                <w:b/>
                <w:lang w:val="es-MX"/>
              </w:rPr>
              <w:t>DNI / CE del representante</w:t>
            </w:r>
          </w:p>
        </w:tc>
        <w:tc>
          <w:tcPr>
            <w:tcW w:w="7363" w:type="dxa"/>
            <w:shd w:val="clear" w:color="auto" w:fill="FFF9E8"/>
            <w:tcMar>
              <w:top w:w="70" w:type="dxa"/>
              <w:left w:w="90" w:type="dxa"/>
              <w:bottom w:w="70" w:type="dxa"/>
              <w:right w:w="90" w:type="dxa"/>
            </w:tcMar>
          </w:tcPr>
          <w:p w14:paraId="02DE868A" w14:textId="28F2E210" w:rsidR="007F3C3D" w:rsidRPr="00FC6595" w:rsidRDefault="007F3C3D">
            <w:pPr>
              <w:spacing w:after="0"/>
              <w:rPr>
                <w:lang w:val="es-MX"/>
              </w:rPr>
            </w:pPr>
          </w:p>
        </w:tc>
      </w:tr>
      <w:tr w:rsidR="007F3C3D" w:rsidRPr="00FC6595" w14:paraId="29BA0E9C" w14:textId="77777777" w:rsidTr="00623358">
        <w:trPr>
          <w:jc w:val="center"/>
        </w:trPr>
        <w:tc>
          <w:tcPr>
            <w:tcW w:w="3119" w:type="dxa"/>
            <w:shd w:val="clear" w:color="auto" w:fill="F2F2F2"/>
            <w:tcMar>
              <w:top w:w="70" w:type="dxa"/>
              <w:left w:w="90" w:type="dxa"/>
              <w:bottom w:w="70" w:type="dxa"/>
              <w:right w:w="90" w:type="dxa"/>
            </w:tcMar>
            <w:vAlign w:val="center"/>
          </w:tcPr>
          <w:p w14:paraId="6FE4F31C" w14:textId="77777777" w:rsidR="007F3C3D" w:rsidRPr="00FC6595" w:rsidRDefault="00000000">
            <w:pPr>
              <w:spacing w:after="0"/>
              <w:rPr>
                <w:lang w:val="es-MX"/>
              </w:rPr>
            </w:pPr>
            <w:r w:rsidRPr="00FC6595">
              <w:rPr>
                <w:b/>
                <w:lang w:val="es-MX"/>
              </w:rPr>
              <w:t>Cargo del representante</w:t>
            </w:r>
          </w:p>
        </w:tc>
        <w:tc>
          <w:tcPr>
            <w:tcW w:w="7363" w:type="dxa"/>
            <w:shd w:val="clear" w:color="auto" w:fill="FFF9E8"/>
            <w:tcMar>
              <w:top w:w="70" w:type="dxa"/>
              <w:left w:w="90" w:type="dxa"/>
              <w:bottom w:w="70" w:type="dxa"/>
              <w:right w:w="90" w:type="dxa"/>
            </w:tcMar>
          </w:tcPr>
          <w:p w14:paraId="3D4F63F2" w14:textId="08D73EAE" w:rsidR="007F3C3D" w:rsidRPr="00FC6595" w:rsidRDefault="007F3C3D">
            <w:pPr>
              <w:spacing w:after="0"/>
              <w:rPr>
                <w:lang w:val="es-MX"/>
              </w:rPr>
            </w:pPr>
          </w:p>
        </w:tc>
      </w:tr>
      <w:tr w:rsidR="007F3C3D" w:rsidRPr="00FC6595" w14:paraId="1FA7BABF" w14:textId="77777777" w:rsidTr="00623358">
        <w:trPr>
          <w:jc w:val="center"/>
        </w:trPr>
        <w:tc>
          <w:tcPr>
            <w:tcW w:w="3119" w:type="dxa"/>
            <w:shd w:val="clear" w:color="auto" w:fill="F2F2F2"/>
            <w:tcMar>
              <w:top w:w="70" w:type="dxa"/>
              <w:left w:w="90" w:type="dxa"/>
              <w:bottom w:w="70" w:type="dxa"/>
              <w:right w:w="90" w:type="dxa"/>
            </w:tcMar>
            <w:vAlign w:val="center"/>
          </w:tcPr>
          <w:p w14:paraId="61CF4C63" w14:textId="77777777" w:rsidR="007F3C3D" w:rsidRPr="00FC6595" w:rsidRDefault="00000000">
            <w:pPr>
              <w:spacing w:after="0"/>
              <w:rPr>
                <w:lang w:val="es-MX"/>
              </w:rPr>
            </w:pPr>
            <w:r w:rsidRPr="00FC6595">
              <w:rPr>
                <w:b/>
                <w:lang w:val="es-MX"/>
              </w:rPr>
              <w:t>Correo de coordinación</w:t>
            </w:r>
          </w:p>
        </w:tc>
        <w:tc>
          <w:tcPr>
            <w:tcW w:w="7363" w:type="dxa"/>
            <w:shd w:val="clear" w:color="auto" w:fill="FFF9E8"/>
            <w:tcMar>
              <w:top w:w="70" w:type="dxa"/>
              <w:left w:w="90" w:type="dxa"/>
              <w:bottom w:w="70" w:type="dxa"/>
              <w:right w:w="90" w:type="dxa"/>
            </w:tcMar>
          </w:tcPr>
          <w:p w14:paraId="68B26A5F" w14:textId="448C5BE6" w:rsidR="007F3C3D" w:rsidRPr="00FC6595" w:rsidRDefault="007F3C3D">
            <w:pPr>
              <w:spacing w:after="0"/>
              <w:rPr>
                <w:lang w:val="es-MX"/>
              </w:rPr>
            </w:pPr>
          </w:p>
        </w:tc>
      </w:tr>
      <w:tr w:rsidR="007F3C3D" w:rsidRPr="00FC6595" w14:paraId="177B526F" w14:textId="77777777" w:rsidTr="00623358">
        <w:trPr>
          <w:jc w:val="center"/>
        </w:trPr>
        <w:tc>
          <w:tcPr>
            <w:tcW w:w="3119" w:type="dxa"/>
            <w:shd w:val="clear" w:color="auto" w:fill="F2F2F2"/>
            <w:tcMar>
              <w:top w:w="70" w:type="dxa"/>
              <w:left w:w="90" w:type="dxa"/>
              <w:bottom w:w="70" w:type="dxa"/>
              <w:right w:w="90" w:type="dxa"/>
            </w:tcMar>
            <w:vAlign w:val="center"/>
          </w:tcPr>
          <w:p w14:paraId="00B3EB03" w14:textId="77777777" w:rsidR="007F3C3D" w:rsidRPr="00FC6595" w:rsidRDefault="00000000">
            <w:pPr>
              <w:spacing w:after="0"/>
              <w:rPr>
                <w:lang w:val="es-MX"/>
              </w:rPr>
            </w:pPr>
            <w:r w:rsidRPr="00FC6595">
              <w:rPr>
                <w:b/>
                <w:lang w:val="es-MX"/>
              </w:rPr>
              <w:t>Teléfono de coordinación</w:t>
            </w:r>
          </w:p>
        </w:tc>
        <w:tc>
          <w:tcPr>
            <w:tcW w:w="7363" w:type="dxa"/>
            <w:shd w:val="clear" w:color="auto" w:fill="FFF9E8"/>
            <w:tcMar>
              <w:top w:w="70" w:type="dxa"/>
              <w:left w:w="90" w:type="dxa"/>
              <w:bottom w:w="70" w:type="dxa"/>
              <w:right w:w="90" w:type="dxa"/>
            </w:tcMar>
          </w:tcPr>
          <w:p w14:paraId="114B795B" w14:textId="57AE535B" w:rsidR="007F3C3D" w:rsidRPr="00FC6595" w:rsidRDefault="007F3C3D">
            <w:pPr>
              <w:spacing w:after="0"/>
              <w:rPr>
                <w:lang w:val="es-MX"/>
              </w:rPr>
            </w:pPr>
          </w:p>
        </w:tc>
      </w:tr>
      <w:tr w:rsidR="007F3C3D" w:rsidRPr="00FC6595" w14:paraId="1B290E43" w14:textId="77777777" w:rsidTr="00623358">
        <w:trPr>
          <w:jc w:val="center"/>
        </w:trPr>
        <w:tc>
          <w:tcPr>
            <w:tcW w:w="3119" w:type="dxa"/>
            <w:shd w:val="clear" w:color="auto" w:fill="F2F2F2"/>
            <w:tcMar>
              <w:top w:w="70" w:type="dxa"/>
              <w:left w:w="90" w:type="dxa"/>
              <w:bottom w:w="70" w:type="dxa"/>
              <w:right w:w="90" w:type="dxa"/>
            </w:tcMar>
            <w:vAlign w:val="center"/>
          </w:tcPr>
          <w:p w14:paraId="7116180B" w14:textId="77777777" w:rsidR="007F3C3D" w:rsidRPr="00FC6595" w:rsidRDefault="00000000">
            <w:pPr>
              <w:spacing w:after="0"/>
              <w:rPr>
                <w:lang w:val="es-MX"/>
              </w:rPr>
            </w:pPr>
            <w:r w:rsidRPr="00FC6595">
              <w:rPr>
                <w:b/>
                <w:lang w:val="es-MX"/>
              </w:rPr>
              <w:t>Fecha de activación</w:t>
            </w:r>
          </w:p>
        </w:tc>
        <w:tc>
          <w:tcPr>
            <w:tcW w:w="7363" w:type="dxa"/>
            <w:shd w:val="clear" w:color="auto" w:fill="FFF9E8"/>
            <w:tcMar>
              <w:top w:w="70" w:type="dxa"/>
              <w:left w:w="90" w:type="dxa"/>
              <w:bottom w:w="70" w:type="dxa"/>
              <w:right w:w="90" w:type="dxa"/>
            </w:tcMar>
          </w:tcPr>
          <w:p w14:paraId="77A54A87" w14:textId="55C0AADD" w:rsidR="007F3C3D" w:rsidRPr="00FC6595" w:rsidRDefault="007F3C3D">
            <w:pPr>
              <w:spacing w:after="0"/>
              <w:rPr>
                <w:lang w:val="es-MX"/>
              </w:rPr>
            </w:pPr>
          </w:p>
        </w:tc>
      </w:tr>
    </w:tbl>
    <w:p w14:paraId="1114E580" w14:textId="77777777" w:rsidR="007F3C3D" w:rsidRPr="00FC6595" w:rsidRDefault="00000000" w:rsidP="00FC6595">
      <w:pPr>
        <w:spacing w:before="140" w:after="80"/>
        <w:jc w:val="both"/>
        <w:rPr>
          <w:lang w:val="es-MX"/>
        </w:rPr>
      </w:pPr>
      <w:r w:rsidRPr="00FC6595">
        <w:rPr>
          <w:b/>
          <w:color w:val="B81C2B"/>
          <w:sz w:val="22"/>
          <w:lang w:val="es-MX"/>
        </w:rPr>
        <w:t>II. Comparecencia</w:t>
      </w:r>
    </w:p>
    <w:p w14:paraId="69B52C13" w14:textId="77777777" w:rsidR="007F3C3D" w:rsidRPr="00FC6595" w:rsidRDefault="00000000" w:rsidP="00FC6595">
      <w:pPr>
        <w:spacing w:after="80" w:line="252" w:lineRule="auto"/>
        <w:jc w:val="both"/>
        <w:rPr>
          <w:lang w:val="es-MX"/>
        </w:rPr>
      </w:pPr>
      <w:r w:rsidRPr="00FC6595">
        <w:rPr>
          <w:lang w:val="es-MX"/>
        </w:rPr>
        <w:t xml:space="preserve">Por el presente documento, PREVENIR SEGURIDAD Y SALUD EN EL TRABAJO S.A.C., con RUC </w:t>
      </w:r>
      <w:proofErr w:type="spellStart"/>
      <w:r w:rsidRPr="00FC6595">
        <w:rPr>
          <w:lang w:val="es-MX"/>
        </w:rPr>
        <w:t>N.°</w:t>
      </w:r>
      <w:proofErr w:type="spellEnd"/>
      <w:r w:rsidRPr="00FC6595">
        <w:rPr>
          <w:lang w:val="es-MX"/>
        </w:rPr>
        <w:t xml:space="preserve"> 20611729414, nombre comercial Prevenir SST, debidamente representada por Erick Rubén </w:t>
      </w:r>
      <w:proofErr w:type="spellStart"/>
      <w:r w:rsidRPr="00FC6595">
        <w:rPr>
          <w:lang w:val="es-MX"/>
        </w:rPr>
        <w:t>Angelo</w:t>
      </w:r>
      <w:proofErr w:type="spellEnd"/>
      <w:r w:rsidRPr="00FC6595">
        <w:rPr>
          <w:lang w:val="es-MX"/>
        </w:rPr>
        <w:t xml:space="preserve"> Rondón, identificado con DNI </w:t>
      </w:r>
      <w:proofErr w:type="spellStart"/>
      <w:r w:rsidRPr="00FC6595">
        <w:rPr>
          <w:lang w:val="es-MX"/>
        </w:rPr>
        <w:t>N.°</w:t>
      </w:r>
      <w:proofErr w:type="spellEnd"/>
      <w:r w:rsidRPr="00FC6595">
        <w:rPr>
          <w:lang w:val="es-MX"/>
        </w:rPr>
        <w:t xml:space="preserve"> 43510099, en su calidad de Gerente General, a quien en adelante se denominará “EL PROVEEDOR”; y la empresa cuyos datos han sido consignados en la sección I del presente documento, a quien en adelante se denominará “LA EMPRESA”; acuerdan celebrar el presente Convenio de Acceso Freemium y Uso de SŌKE. EL PROVEEDOR y LA EMPRESA podrán ser denominados conjuntamente como “LAS PARTES”.</w:t>
      </w:r>
    </w:p>
    <w:p w14:paraId="6668C72A" w14:textId="77777777" w:rsidR="007F3C3D" w:rsidRPr="00FC6595" w:rsidRDefault="00000000" w:rsidP="00FC6595">
      <w:pPr>
        <w:spacing w:before="140" w:after="80"/>
        <w:jc w:val="both"/>
        <w:rPr>
          <w:lang w:val="es-MX"/>
        </w:rPr>
      </w:pPr>
      <w:r w:rsidRPr="00FC6595">
        <w:rPr>
          <w:b/>
          <w:color w:val="B81C2B"/>
          <w:sz w:val="22"/>
          <w:lang w:val="es-MX"/>
        </w:rPr>
        <w:t>1. Objeto del Convenio</w:t>
      </w:r>
    </w:p>
    <w:p w14:paraId="5CAD9689" w14:textId="77777777" w:rsidR="007F3C3D" w:rsidRPr="00FC6595" w:rsidRDefault="00000000" w:rsidP="00FC6595">
      <w:pPr>
        <w:spacing w:after="80" w:line="252" w:lineRule="auto"/>
        <w:jc w:val="both"/>
        <w:rPr>
          <w:lang w:val="es-MX"/>
        </w:rPr>
      </w:pPr>
      <w:r w:rsidRPr="00FC6595">
        <w:rPr>
          <w:lang w:val="es-MX"/>
        </w:rPr>
        <w:t>EL PROVEEDOR otorga a LA EMPRESA un acceso gratuito, temporal, no exclusivo, no transferible y revocable a SŌKE, software web de gestión de Seguridad y Salud en el Trabajo, para su uso interno durante el periodo de prueba. El acceso permite registrar y gestionar información de SST dentro de las funcionalidades habilitadas del Plan Freemium.</w:t>
      </w:r>
    </w:p>
    <w:p w14:paraId="0A74DE6A" w14:textId="77777777" w:rsidR="007F3C3D" w:rsidRPr="00FC6595" w:rsidRDefault="00000000" w:rsidP="00FC6595">
      <w:pPr>
        <w:spacing w:after="80" w:line="252" w:lineRule="auto"/>
        <w:jc w:val="both"/>
        <w:rPr>
          <w:lang w:val="es-MX"/>
        </w:rPr>
      </w:pPr>
      <w:r w:rsidRPr="00FC6595">
        <w:rPr>
          <w:lang w:val="es-MX"/>
        </w:rPr>
        <w:t>El presente Convenio no obliga a LA EMPRESA a contratar un plan de pago ni obliga a EL PROVEEDOR a mantener indefinidamente el acceso gratuito una vez vencido el periodo de prueba.</w:t>
      </w:r>
    </w:p>
    <w:p w14:paraId="4085376A" w14:textId="77777777" w:rsidR="007F3C3D" w:rsidRPr="00FC6595" w:rsidRDefault="00000000" w:rsidP="00FC6595">
      <w:pPr>
        <w:spacing w:before="140" w:after="80"/>
        <w:jc w:val="both"/>
        <w:rPr>
          <w:lang w:val="es-MX"/>
        </w:rPr>
      </w:pPr>
      <w:r w:rsidRPr="00FC6595">
        <w:rPr>
          <w:b/>
          <w:color w:val="B81C2B"/>
          <w:sz w:val="22"/>
          <w:lang w:val="es-MX"/>
        </w:rPr>
        <w:t>2. Duración y renovación</w:t>
      </w:r>
    </w:p>
    <w:p w14:paraId="51ABAC1B" w14:textId="77777777" w:rsidR="007F3C3D" w:rsidRPr="00FC6595" w:rsidRDefault="00000000" w:rsidP="00FC6595">
      <w:pPr>
        <w:spacing w:after="80" w:line="252" w:lineRule="auto"/>
        <w:jc w:val="both"/>
        <w:rPr>
          <w:lang w:val="es-MX"/>
        </w:rPr>
      </w:pPr>
      <w:r w:rsidRPr="00FC6595">
        <w:rPr>
          <w:lang w:val="es-MX"/>
        </w:rPr>
        <w:t>El periodo de prueba tendrá una duración de tres (3) meses contados desde la fecha de activación consignada en la sección I. Al término de dicho periodo, LAS PARTES podrán acordar por escrito una renovación gratuita, la migración a un plan de pago o la terminación del acceso.</w:t>
      </w:r>
    </w:p>
    <w:p w14:paraId="41F67667" w14:textId="77777777" w:rsidR="007F3C3D" w:rsidRPr="00FC6595" w:rsidRDefault="00000000" w:rsidP="00FC6595">
      <w:pPr>
        <w:spacing w:before="140" w:after="80"/>
        <w:jc w:val="both"/>
        <w:rPr>
          <w:lang w:val="es-MX"/>
        </w:rPr>
      </w:pPr>
      <w:r w:rsidRPr="00FC6595">
        <w:rPr>
          <w:b/>
          <w:color w:val="B81C2B"/>
          <w:sz w:val="22"/>
          <w:lang w:val="es-MX"/>
        </w:rPr>
        <w:t>3. Condiciones del Plan Freemium</w:t>
      </w:r>
    </w:p>
    <w:p w14:paraId="27292B28" w14:textId="77777777" w:rsidR="007F3C3D" w:rsidRPr="00FC6595" w:rsidRDefault="00000000" w:rsidP="00FC6595">
      <w:pPr>
        <w:spacing w:after="80" w:line="252" w:lineRule="auto"/>
        <w:jc w:val="both"/>
        <w:rPr>
          <w:lang w:val="es-MX"/>
        </w:rPr>
      </w:pPr>
      <w:r w:rsidRPr="00FC6595">
        <w:rPr>
          <w:lang w:val="es-MX"/>
        </w:rPr>
        <w:t>El Plan Freemium se brinda bajo las siguientes condiciones generales:</w:t>
      </w:r>
    </w:p>
    <w:p w14:paraId="716959EC" w14:textId="63125125" w:rsidR="007F3C3D" w:rsidRPr="00FC6595" w:rsidRDefault="00000000" w:rsidP="00FC6595">
      <w:pPr>
        <w:pStyle w:val="Listaconvietas"/>
        <w:spacing w:after="30"/>
        <w:ind w:left="312" w:hanging="142"/>
        <w:jc w:val="both"/>
        <w:rPr>
          <w:lang w:val="es-MX"/>
        </w:rPr>
      </w:pPr>
      <w:r w:rsidRPr="00FC6595">
        <w:rPr>
          <w:lang w:val="es-MX"/>
        </w:rPr>
        <w:t xml:space="preserve">Hasta </w:t>
      </w:r>
      <w:r w:rsidR="00FC6595" w:rsidRPr="00FC6595">
        <w:rPr>
          <w:lang w:val="es-MX"/>
        </w:rPr>
        <w:t>5</w:t>
      </w:r>
      <w:r w:rsidRPr="00FC6595">
        <w:rPr>
          <w:lang w:val="es-MX"/>
        </w:rPr>
        <w:t>00 trabajadores registrados por empresa.</w:t>
      </w:r>
    </w:p>
    <w:p w14:paraId="71AB9C02" w14:textId="77777777" w:rsidR="007F3C3D" w:rsidRPr="00FC6595" w:rsidRDefault="00000000" w:rsidP="00FC6595">
      <w:pPr>
        <w:pStyle w:val="Listaconvietas"/>
        <w:spacing w:after="30"/>
        <w:ind w:left="312" w:hanging="142"/>
        <w:jc w:val="both"/>
        <w:rPr>
          <w:lang w:val="es-MX"/>
        </w:rPr>
      </w:pPr>
      <w:r w:rsidRPr="00FC6595">
        <w:rPr>
          <w:lang w:val="es-MX"/>
        </w:rPr>
        <w:t>La carga de archivos adjuntos se encuentra deshabilitada.</w:t>
      </w:r>
    </w:p>
    <w:p w14:paraId="5F8CDA82" w14:textId="77777777" w:rsidR="007F3C3D" w:rsidRPr="00FC6595" w:rsidRDefault="00000000" w:rsidP="00FC6595">
      <w:pPr>
        <w:pStyle w:val="Listaconvietas"/>
        <w:spacing w:after="30"/>
        <w:ind w:left="312" w:hanging="142"/>
        <w:jc w:val="both"/>
        <w:rPr>
          <w:lang w:val="es-MX"/>
        </w:rPr>
      </w:pPr>
      <w:r w:rsidRPr="00FC6595">
        <w:rPr>
          <w:lang w:val="es-MX"/>
        </w:rPr>
        <w:t>Las funcionalidades disponibles podrán actualizarse o modificarse por razones de mejora, mantenimiento, seguridad o evolución del producto.</w:t>
      </w:r>
    </w:p>
    <w:p w14:paraId="39A788B7" w14:textId="77777777" w:rsidR="007F3C3D" w:rsidRDefault="00000000" w:rsidP="00FC6595">
      <w:pPr>
        <w:pStyle w:val="Listaconvietas"/>
        <w:spacing w:after="30"/>
        <w:ind w:left="312" w:hanging="142"/>
        <w:jc w:val="both"/>
        <w:rPr>
          <w:lang w:val="es-MX"/>
        </w:rPr>
      </w:pPr>
      <w:r w:rsidRPr="00FC6595">
        <w:rPr>
          <w:lang w:val="es-MX"/>
        </w:rPr>
        <w:t>EL PROVEEDOR podrá aplicar medidas técnicas razonables para preservar la estabilidad, seguridad y rendimiento de la plataforma.</w:t>
      </w:r>
    </w:p>
    <w:p w14:paraId="79726A8C" w14:textId="77777777" w:rsidR="00D43FE0" w:rsidRDefault="00D43FE0" w:rsidP="00D43FE0">
      <w:pPr>
        <w:pStyle w:val="Listaconvietas"/>
        <w:numPr>
          <w:ilvl w:val="0"/>
          <w:numId w:val="0"/>
        </w:numPr>
        <w:spacing w:after="30"/>
        <w:ind w:left="360" w:hanging="360"/>
        <w:jc w:val="both"/>
        <w:rPr>
          <w:lang w:val="es-MX"/>
        </w:rPr>
      </w:pPr>
    </w:p>
    <w:p w14:paraId="68763AF1" w14:textId="77777777" w:rsidR="00D43FE0" w:rsidRDefault="00D43FE0" w:rsidP="00D43FE0">
      <w:pPr>
        <w:pStyle w:val="Listaconvietas"/>
        <w:numPr>
          <w:ilvl w:val="0"/>
          <w:numId w:val="0"/>
        </w:numPr>
        <w:spacing w:after="30"/>
        <w:ind w:left="360" w:hanging="360"/>
        <w:jc w:val="both"/>
        <w:rPr>
          <w:lang w:val="es-MX"/>
        </w:rPr>
      </w:pPr>
    </w:p>
    <w:p w14:paraId="54B0AD70" w14:textId="77777777" w:rsidR="00D43FE0" w:rsidRDefault="00D43FE0" w:rsidP="00D43FE0">
      <w:pPr>
        <w:pStyle w:val="Listaconvietas"/>
        <w:numPr>
          <w:ilvl w:val="0"/>
          <w:numId w:val="0"/>
        </w:numPr>
        <w:spacing w:after="30"/>
        <w:ind w:left="360" w:hanging="360"/>
        <w:jc w:val="both"/>
        <w:rPr>
          <w:lang w:val="es-MX"/>
        </w:rPr>
      </w:pPr>
    </w:p>
    <w:p w14:paraId="5E810345" w14:textId="77777777" w:rsidR="00D43FE0" w:rsidRPr="00FC6595" w:rsidRDefault="00D43FE0" w:rsidP="00D43FE0">
      <w:pPr>
        <w:pStyle w:val="Listaconvietas"/>
        <w:numPr>
          <w:ilvl w:val="0"/>
          <w:numId w:val="0"/>
        </w:numPr>
        <w:spacing w:after="30"/>
        <w:ind w:left="360" w:hanging="360"/>
        <w:jc w:val="both"/>
        <w:rPr>
          <w:lang w:val="es-MX"/>
        </w:rPr>
      </w:pPr>
    </w:p>
    <w:p w14:paraId="6B34A600" w14:textId="77777777" w:rsidR="007F3C3D" w:rsidRPr="00FC6595" w:rsidRDefault="00000000" w:rsidP="00FC6595">
      <w:pPr>
        <w:spacing w:before="140" w:after="80"/>
        <w:jc w:val="both"/>
        <w:rPr>
          <w:lang w:val="es-MX"/>
        </w:rPr>
      </w:pPr>
      <w:r w:rsidRPr="00FC6595">
        <w:rPr>
          <w:b/>
          <w:color w:val="B81C2B"/>
          <w:sz w:val="22"/>
          <w:lang w:val="es-MX"/>
        </w:rPr>
        <w:lastRenderedPageBreak/>
        <w:t>4. Reunión mensual de coordinación y presentación de servicios</w:t>
      </w:r>
    </w:p>
    <w:p w14:paraId="5DD13FD1" w14:textId="77777777" w:rsidR="007F3C3D" w:rsidRPr="00FC6595" w:rsidRDefault="00000000" w:rsidP="00FC6595">
      <w:pPr>
        <w:spacing w:after="80" w:line="252" w:lineRule="auto"/>
        <w:jc w:val="both"/>
        <w:rPr>
          <w:lang w:val="es-MX"/>
        </w:rPr>
      </w:pPr>
      <w:r w:rsidRPr="00FC6595">
        <w:rPr>
          <w:lang w:val="es-MX"/>
        </w:rPr>
        <w:t>Como condición del acceso Freemium, LA EMPRESA facilitará una (1) reunión mensual de treinta (30) minutos con la persona que ocupe el cargo de mayor responsabilidad en Seguridad y Salud en el Trabajo de LA EMPRESA —Gerencia, Jefatura, Coordinación o cargo equivalente—. La reunión podrá realizarse de manera virtual o presencial, según acuerden LAS PARTES.</w:t>
      </w:r>
    </w:p>
    <w:p w14:paraId="3F8A0B78" w14:textId="77777777" w:rsidR="007F3C3D" w:rsidRPr="00FC6595" w:rsidRDefault="00000000" w:rsidP="00FC6595">
      <w:pPr>
        <w:spacing w:after="80" w:line="252" w:lineRule="auto"/>
        <w:jc w:val="both"/>
        <w:rPr>
          <w:lang w:val="es-MX"/>
        </w:rPr>
      </w:pPr>
      <w:r w:rsidRPr="00FC6595">
        <w:rPr>
          <w:lang w:val="es-MX"/>
        </w:rPr>
        <w:t>La reunión tendrá dos finalidades:</w:t>
      </w:r>
    </w:p>
    <w:p w14:paraId="2DE6CC91" w14:textId="77777777" w:rsidR="007F3C3D" w:rsidRPr="00FC6595" w:rsidRDefault="00000000" w:rsidP="00FC6595">
      <w:pPr>
        <w:pStyle w:val="Listaconvietas"/>
        <w:spacing w:after="30"/>
        <w:ind w:left="312" w:hanging="142"/>
        <w:jc w:val="both"/>
        <w:rPr>
          <w:lang w:val="es-MX"/>
        </w:rPr>
      </w:pPr>
      <w:r w:rsidRPr="00FC6595">
        <w:rPr>
          <w:lang w:val="es-MX"/>
        </w:rPr>
        <w:t>Escuchar necesidades de LA EMPRESA, recoger solicitudes de mejora y conocer oportunidades para optimizar SŌKE.</w:t>
      </w:r>
    </w:p>
    <w:p w14:paraId="0A42A594" w14:textId="77777777" w:rsidR="007F3C3D" w:rsidRPr="00FC6595" w:rsidRDefault="00000000" w:rsidP="00FC6595">
      <w:pPr>
        <w:pStyle w:val="Listaconvietas"/>
        <w:spacing w:after="30"/>
        <w:ind w:left="312" w:hanging="142"/>
        <w:jc w:val="both"/>
        <w:rPr>
          <w:lang w:val="es-MX"/>
        </w:rPr>
      </w:pPr>
      <w:r w:rsidRPr="00FC6595">
        <w:rPr>
          <w:lang w:val="es-MX"/>
        </w:rPr>
        <w:t>Permitir que Prevenir SST presente productos, servicios, planes o soluciones complementarias que pudieran resultar de interés para LA EMPRESA, sin que ello genere obligación de compra.</w:t>
      </w:r>
    </w:p>
    <w:p w14:paraId="39D6DC82" w14:textId="77777777" w:rsidR="007F3C3D" w:rsidRPr="00FC6595" w:rsidRDefault="00000000" w:rsidP="00FC6595">
      <w:pPr>
        <w:spacing w:before="140" w:after="80"/>
        <w:jc w:val="both"/>
        <w:rPr>
          <w:lang w:val="es-MX"/>
        </w:rPr>
      </w:pPr>
      <w:r w:rsidRPr="00FC6595">
        <w:rPr>
          <w:b/>
          <w:color w:val="B81C2B"/>
          <w:sz w:val="22"/>
          <w:lang w:val="es-MX"/>
        </w:rPr>
        <w:t>5. Obligaciones de LA EMPRESA</w:t>
      </w:r>
    </w:p>
    <w:p w14:paraId="02D6347B" w14:textId="77777777" w:rsidR="007F3C3D" w:rsidRPr="00FC6595" w:rsidRDefault="00000000" w:rsidP="00FC6595">
      <w:pPr>
        <w:pStyle w:val="Listaconvietas"/>
        <w:spacing w:after="30"/>
        <w:ind w:left="312" w:hanging="142"/>
        <w:jc w:val="both"/>
        <w:rPr>
          <w:lang w:val="es-MX"/>
        </w:rPr>
      </w:pPr>
      <w:r w:rsidRPr="00FC6595">
        <w:rPr>
          <w:lang w:val="es-MX"/>
        </w:rPr>
        <w:t>Designar los usuarios que requieran acceso y procurar que las credenciales sean individuales y no compartidas.</w:t>
      </w:r>
    </w:p>
    <w:p w14:paraId="6EA81092" w14:textId="77777777" w:rsidR="007F3C3D" w:rsidRPr="00FC6595" w:rsidRDefault="00000000" w:rsidP="00FC6595">
      <w:pPr>
        <w:pStyle w:val="Listaconvietas"/>
        <w:spacing w:after="30"/>
        <w:ind w:left="312" w:hanging="142"/>
        <w:jc w:val="both"/>
        <w:rPr>
          <w:lang w:val="es-MX"/>
        </w:rPr>
      </w:pPr>
      <w:r w:rsidRPr="00FC6595">
        <w:rPr>
          <w:lang w:val="es-MX"/>
        </w:rPr>
        <w:t>Registrar información veraz, pertinente y actualizada.</w:t>
      </w:r>
    </w:p>
    <w:p w14:paraId="4090B298" w14:textId="77777777" w:rsidR="007F3C3D" w:rsidRPr="00FC6595" w:rsidRDefault="00000000" w:rsidP="00FC6595">
      <w:pPr>
        <w:pStyle w:val="Listaconvietas"/>
        <w:spacing w:after="30"/>
        <w:ind w:left="312" w:hanging="142"/>
        <w:jc w:val="both"/>
        <w:rPr>
          <w:lang w:val="es-MX"/>
        </w:rPr>
      </w:pPr>
      <w:r w:rsidRPr="00FC6595">
        <w:rPr>
          <w:lang w:val="es-MX"/>
        </w:rPr>
        <w:t>Contar con la base legal, autorización o sustento necesario para registrar y tratar datos personales en la plataforma, conforme a la normativa aplicable.</w:t>
      </w:r>
    </w:p>
    <w:p w14:paraId="0A203DE0" w14:textId="77777777" w:rsidR="007F3C3D" w:rsidRPr="00FC6595" w:rsidRDefault="00000000" w:rsidP="00FC6595">
      <w:pPr>
        <w:pStyle w:val="Listaconvietas"/>
        <w:spacing w:after="30"/>
        <w:ind w:left="312" w:hanging="142"/>
        <w:jc w:val="both"/>
        <w:rPr>
          <w:lang w:val="es-MX"/>
        </w:rPr>
      </w:pPr>
      <w:r w:rsidRPr="00FC6595">
        <w:rPr>
          <w:lang w:val="es-MX"/>
        </w:rPr>
        <w:t>Usar SŌKE únicamente para fines internos de gestión de SST, salud ocupacional, prevención y actividades relacionadas.</w:t>
      </w:r>
    </w:p>
    <w:p w14:paraId="11F266E3" w14:textId="77777777" w:rsidR="007F3C3D" w:rsidRPr="00FC6595" w:rsidRDefault="00000000" w:rsidP="00FC6595">
      <w:pPr>
        <w:pStyle w:val="Listaconvietas"/>
        <w:spacing w:after="30"/>
        <w:ind w:left="312" w:hanging="142"/>
        <w:jc w:val="both"/>
        <w:rPr>
          <w:lang w:val="es-MX"/>
        </w:rPr>
      </w:pPr>
      <w:r w:rsidRPr="00FC6595">
        <w:rPr>
          <w:lang w:val="es-MX"/>
        </w:rPr>
        <w:t xml:space="preserve">No realizar ingeniería inversa, extracción masiva automatizada, </w:t>
      </w:r>
      <w:proofErr w:type="spellStart"/>
      <w:r w:rsidRPr="00FC6595">
        <w:rPr>
          <w:lang w:val="es-MX"/>
        </w:rPr>
        <w:t>scraping</w:t>
      </w:r>
      <w:proofErr w:type="spellEnd"/>
      <w:r w:rsidRPr="00FC6595">
        <w:rPr>
          <w:lang w:val="es-MX"/>
        </w:rPr>
        <w:t>, copia no autorizada, intentos de vulneración ni usos ilícitos.</w:t>
      </w:r>
    </w:p>
    <w:p w14:paraId="1B61C1E6" w14:textId="77777777" w:rsidR="007F3C3D" w:rsidRPr="00FC6595" w:rsidRDefault="00000000" w:rsidP="00FC6595">
      <w:pPr>
        <w:pStyle w:val="Listaconvietas"/>
        <w:spacing w:after="30"/>
        <w:ind w:left="312" w:hanging="142"/>
        <w:jc w:val="both"/>
        <w:rPr>
          <w:lang w:val="es-MX"/>
        </w:rPr>
      </w:pPr>
      <w:r w:rsidRPr="00FC6595">
        <w:rPr>
          <w:lang w:val="es-MX"/>
        </w:rPr>
        <w:t>Comunicar oportunamente incidentes, errores relevantes o sospechas de uso indebido de credenciales.</w:t>
      </w:r>
    </w:p>
    <w:p w14:paraId="10584736" w14:textId="77777777" w:rsidR="007F3C3D" w:rsidRPr="00FC6595" w:rsidRDefault="00000000" w:rsidP="00FC6595">
      <w:pPr>
        <w:spacing w:before="140" w:after="80"/>
        <w:jc w:val="both"/>
        <w:rPr>
          <w:lang w:val="es-MX"/>
        </w:rPr>
      </w:pPr>
      <w:r w:rsidRPr="00FC6595">
        <w:rPr>
          <w:b/>
          <w:color w:val="B81C2B"/>
          <w:sz w:val="22"/>
          <w:lang w:val="es-MX"/>
        </w:rPr>
        <w:t>6. Obligaciones de EL PROVEEDOR</w:t>
      </w:r>
    </w:p>
    <w:p w14:paraId="25B08E01" w14:textId="77777777" w:rsidR="007F3C3D" w:rsidRPr="00FC6595" w:rsidRDefault="00000000" w:rsidP="00FC6595">
      <w:pPr>
        <w:pStyle w:val="Listaconvietas"/>
        <w:spacing w:after="30"/>
        <w:ind w:left="312" w:hanging="142"/>
        <w:jc w:val="both"/>
        <w:rPr>
          <w:lang w:val="es-MX"/>
        </w:rPr>
      </w:pPr>
      <w:r w:rsidRPr="00FC6595">
        <w:rPr>
          <w:lang w:val="es-MX"/>
        </w:rPr>
        <w:t>Habilitar el acceso a SŌKE durante el periodo de prueba, salvo suspensión por causa justificada.</w:t>
      </w:r>
    </w:p>
    <w:p w14:paraId="0144765D" w14:textId="77777777" w:rsidR="007F3C3D" w:rsidRPr="00FC6595" w:rsidRDefault="00000000" w:rsidP="00FC6595">
      <w:pPr>
        <w:pStyle w:val="Listaconvietas"/>
        <w:spacing w:after="30"/>
        <w:ind w:left="312" w:hanging="142"/>
        <w:jc w:val="both"/>
        <w:rPr>
          <w:lang w:val="es-MX"/>
        </w:rPr>
      </w:pPr>
      <w:r w:rsidRPr="00FC6595">
        <w:rPr>
          <w:lang w:val="es-MX"/>
        </w:rPr>
        <w:t>Implementar medidas razonables de seguridad, mantenimiento y continuidad operativa acordes con la naturaleza del servicio.</w:t>
      </w:r>
    </w:p>
    <w:p w14:paraId="3A7D7187" w14:textId="77777777" w:rsidR="007F3C3D" w:rsidRPr="00FC6595" w:rsidRDefault="00000000" w:rsidP="00FC6595">
      <w:pPr>
        <w:pStyle w:val="Listaconvietas"/>
        <w:spacing w:after="30"/>
        <w:ind w:left="312" w:hanging="142"/>
        <w:jc w:val="both"/>
        <w:rPr>
          <w:lang w:val="es-MX"/>
        </w:rPr>
      </w:pPr>
      <w:r w:rsidRPr="00FC6595">
        <w:rPr>
          <w:lang w:val="es-MX"/>
        </w:rPr>
        <w:t>Brindar orientación y atención básica de incidencias, sin que ello implique niveles de soporte equivalentes a los de planes de pago.</w:t>
      </w:r>
    </w:p>
    <w:p w14:paraId="7979142B" w14:textId="77777777" w:rsidR="007F3C3D" w:rsidRPr="00FC6595" w:rsidRDefault="00000000" w:rsidP="00FC6595">
      <w:pPr>
        <w:pStyle w:val="Listaconvietas"/>
        <w:spacing w:after="30"/>
        <w:ind w:left="312" w:hanging="142"/>
        <w:jc w:val="both"/>
        <w:rPr>
          <w:lang w:val="es-MX"/>
        </w:rPr>
      </w:pPr>
      <w:r w:rsidRPr="00FC6595">
        <w:rPr>
          <w:lang w:val="es-MX"/>
        </w:rPr>
        <w:t>Mantener reserva sobre la información de LA EMPRESA a la que pudiera acceder durante la prestación del servicio.</w:t>
      </w:r>
    </w:p>
    <w:p w14:paraId="3507AFE8" w14:textId="77777777" w:rsidR="007F3C3D" w:rsidRPr="00FC6595" w:rsidRDefault="00000000" w:rsidP="00FC6595">
      <w:pPr>
        <w:spacing w:before="140" w:after="80"/>
        <w:jc w:val="both"/>
        <w:rPr>
          <w:lang w:val="es-MX"/>
        </w:rPr>
      </w:pPr>
      <w:r w:rsidRPr="00FC6595">
        <w:rPr>
          <w:b/>
          <w:color w:val="B81C2B"/>
          <w:sz w:val="22"/>
          <w:lang w:val="es-MX"/>
        </w:rPr>
        <w:t>7. Datos, confidencialidad y tratamiento de información</w:t>
      </w:r>
    </w:p>
    <w:p w14:paraId="02F41B8C" w14:textId="77777777" w:rsidR="007F3C3D" w:rsidRPr="00FC6595" w:rsidRDefault="00000000" w:rsidP="00FC6595">
      <w:pPr>
        <w:spacing w:after="80" w:line="252" w:lineRule="auto"/>
        <w:jc w:val="both"/>
        <w:rPr>
          <w:lang w:val="es-MX"/>
        </w:rPr>
      </w:pPr>
      <w:r w:rsidRPr="00FC6595">
        <w:rPr>
          <w:lang w:val="es-MX"/>
        </w:rPr>
        <w:t>Los datos registrados en SŌKE por LA EMPRESA corresponden a LA EMPRESA. EL PROVEEDOR tratará dicha información únicamente en la medida necesaria para operar el servicio, brindar soporte, mantener la seguridad, corregir errores y mejorar la plataforma.</w:t>
      </w:r>
    </w:p>
    <w:p w14:paraId="69D1692D" w14:textId="77777777" w:rsidR="007F3C3D" w:rsidRPr="00FC6595" w:rsidRDefault="00000000" w:rsidP="00FC6595">
      <w:pPr>
        <w:spacing w:after="80" w:line="252" w:lineRule="auto"/>
        <w:jc w:val="both"/>
        <w:rPr>
          <w:lang w:val="es-MX"/>
        </w:rPr>
      </w:pPr>
      <w:r w:rsidRPr="00FC6595">
        <w:rPr>
          <w:lang w:val="es-MX"/>
        </w:rPr>
        <w:t>EL PROVEEDOR mantendrá confidencial la información a la que tenga acceso, salvo obligación legal, mandato de autoridad competente o autorización expresa de LA EMPRESA.</w:t>
      </w:r>
    </w:p>
    <w:p w14:paraId="21BCE0B5" w14:textId="77777777" w:rsidR="007F3C3D" w:rsidRPr="00FC6595" w:rsidRDefault="00000000" w:rsidP="00FC6595">
      <w:pPr>
        <w:spacing w:after="80" w:line="252" w:lineRule="auto"/>
        <w:jc w:val="both"/>
        <w:rPr>
          <w:lang w:val="es-MX"/>
        </w:rPr>
      </w:pPr>
      <w:r w:rsidRPr="00FC6595">
        <w:rPr>
          <w:lang w:val="es-MX"/>
        </w:rPr>
        <w:t>LA EMPRESA autoriza el uso de información agregada, estadística o anonimizada para mejora del servicio, desarrollo de indicadores, análisis técnico o presentación general de resultados, siempre que no permita identificar personas, pacientes o trabajadores ni revele información confidencial de LA EMPRESA.</w:t>
      </w:r>
    </w:p>
    <w:p w14:paraId="660545CF" w14:textId="77777777" w:rsidR="007F3C3D" w:rsidRPr="00FC6595" w:rsidRDefault="00000000" w:rsidP="00FC6595">
      <w:pPr>
        <w:spacing w:before="140" w:after="80"/>
        <w:jc w:val="both"/>
        <w:rPr>
          <w:lang w:val="es-MX"/>
        </w:rPr>
      </w:pPr>
      <w:r w:rsidRPr="00FC6595">
        <w:rPr>
          <w:b/>
          <w:color w:val="B81C2B"/>
          <w:sz w:val="22"/>
          <w:lang w:val="es-MX"/>
        </w:rPr>
        <w:t>8. Uso del nombre comercial y logotipo de LA EMPRESA</w:t>
      </w:r>
    </w:p>
    <w:p w14:paraId="73541008" w14:textId="77777777" w:rsidR="007F3C3D" w:rsidRPr="00FC6595" w:rsidRDefault="00000000" w:rsidP="00FC6595">
      <w:pPr>
        <w:spacing w:after="80" w:line="252" w:lineRule="auto"/>
        <w:jc w:val="both"/>
        <w:rPr>
          <w:lang w:val="es-MX"/>
        </w:rPr>
      </w:pPr>
      <w:r w:rsidRPr="00FC6595">
        <w:rPr>
          <w:lang w:val="es-MX"/>
        </w:rPr>
        <w:t>Como parte de las condiciones del Plan Freemium, LA EMPRESA autoriza a EL PROVEEDOR a utilizar su razón social, nombre comercial y/o logotipo en presentaciones, sitio web, redes sociales, propuestas comerciales, portafolio de clientes y otros materiales publicitarios o institucionales, exclusivamente para comunicar que SŌKE presta o ha prestado servicios a LA EMPRESA.</w:t>
      </w:r>
    </w:p>
    <w:p w14:paraId="7AF7EA14" w14:textId="77777777" w:rsidR="007F3C3D" w:rsidRPr="00FC6595" w:rsidRDefault="00000000" w:rsidP="00FC6595">
      <w:pPr>
        <w:spacing w:after="80" w:line="252" w:lineRule="auto"/>
        <w:jc w:val="both"/>
        <w:rPr>
          <w:lang w:val="es-MX"/>
        </w:rPr>
      </w:pPr>
      <w:r w:rsidRPr="00FC6595">
        <w:rPr>
          <w:lang w:val="es-MX"/>
        </w:rPr>
        <w:t>Esta autorización no permite divulgar datos personales, información clínica, indicadores internos, documentos, resultados de SST ni otra información confidencial de LA EMPRESA. Cualquier uso que exceda la referencia comercial antes indicada requerirá autorización adicional.</w:t>
      </w:r>
    </w:p>
    <w:p w14:paraId="13DC061E" w14:textId="77777777" w:rsidR="007F3C3D" w:rsidRPr="00FC6595" w:rsidRDefault="00000000" w:rsidP="00FC6595">
      <w:pPr>
        <w:spacing w:before="140" w:after="80"/>
        <w:jc w:val="both"/>
        <w:rPr>
          <w:lang w:val="es-MX"/>
        </w:rPr>
      </w:pPr>
      <w:r w:rsidRPr="00FC6595">
        <w:rPr>
          <w:b/>
          <w:color w:val="B81C2B"/>
          <w:sz w:val="22"/>
          <w:lang w:val="es-MX"/>
        </w:rPr>
        <w:t>9. Propiedad intelectual y mejoras de la plataforma</w:t>
      </w:r>
    </w:p>
    <w:p w14:paraId="7AE36252" w14:textId="77777777" w:rsidR="007F3C3D" w:rsidRPr="00FC6595" w:rsidRDefault="00000000" w:rsidP="00FC6595">
      <w:pPr>
        <w:spacing w:after="80" w:line="252" w:lineRule="auto"/>
        <w:jc w:val="both"/>
        <w:rPr>
          <w:lang w:val="es-MX"/>
        </w:rPr>
      </w:pPr>
      <w:r w:rsidRPr="00FC6595">
        <w:rPr>
          <w:lang w:val="es-MX"/>
        </w:rPr>
        <w:t>SŌKE, su código fuente, arquitectura, diseño, estructura, flujos, documentación, marca, elementos visuales, base metodológica, contenidos propios, mejoras, actualizaciones y desarrollos derivados son y seguirán siendo propiedad exclusiva de EL PROVEEDOR o de quien corresponda como titular de derechos.</w:t>
      </w:r>
    </w:p>
    <w:p w14:paraId="003FD130" w14:textId="77777777" w:rsidR="007F3C3D" w:rsidRPr="00FC6595" w:rsidRDefault="00000000" w:rsidP="00FC6595">
      <w:pPr>
        <w:spacing w:after="80" w:line="252" w:lineRule="auto"/>
        <w:jc w:val="both"/>
        <w:rPr>
          <w:lang w:val="es-MX"/>
        </w:rPr>
      </w:pPr>
      <w:r w:rsidRPr="00FC6595">
        <w:rPr>
          <w:lang w:val="es-MX"/>
        </w:rPr>
        <w:t>Las sugerencias, comentarios o solicitudes de mejora compartidas por LA EMPRESA podrán ser evaluadas e incorporadas total o parcialmente a SŌKE. Su incorporación no genera cesión de propiedad ni obligación de pago, salvo acuerdo escrito distinto.</w:t>
      </w:r>
    </w:p>
    <w:p w14:paraId="2B48D968" w14:textId="77777777" w:rsidR="007F3C3D" w:rsidRPr="00FC6595" w:rsidRDefault="00000000" w:rsidP="00FC6595">
      <w:pPr>
        <w:spacing w:before="140" w:after="80"/>
        <w:jc w:val="both"/>
        <w:rPr>
          <w:lang w:val="es-MX"/>
        </w:rPr>
      </w:pPr>
      <w:r w:rsidRPr="00FC6595">
        <w:rPr>
          <w:b/>
          <w:color w:val="B81C2B"/>
          <w:sz w:val="22"/>
          <w:lang w:val="es-MX"/>
        </w:rPr>
        <w:t>10. Alcance del servicio y responsabilidad</w:t>
      </w:r>
    </w:p>
    <w:p w14:paraId="24C942C0" w14:textId="77777777" w:rsidR="007F3C3D" w:rsidRPr="00FC6595" w:rsidRDefault="00000000" w:rsidP="00FC6595">
      <w:pPr>
        <w:spacing w:after="80" w:line="252" w:lineRule="auto"/>
        <w:jc w:val="both"/>
        <w:rPr>
          <w:lang w:val="es-MX"/>
        </w:rPr>
      </w:pPr>
      <w:r w:rsidRPr="00FC6595">
        <w:rPr>
          <w:lang w:val="es-MX"/>
        </w:rPr>
        <w:t>SŌKE es una herramienta de apoyo a la gestión. No reemplaza el criterio médico, legal, técnico o administrativo ni la responsabilidad de LA EMPRESA respecto de sus decisiones, diagnósticos, aptitudes, restricciones, reportes o acciones de Seguridad y Salud en el Trabajo.</w:t>
      </w:r>
    </w:p>
    <w:p w14:paraId="58128B0D" w14:textId="77777777" w:rsidR="007F3C3D" w:rsidRDefault="00000000" w:rsidP="00FC6595">
      <w:pPr>
        <w:spacing w:after="80" w:line="252" w:lineRule="auto"/>
        <w:jc w:val="both"/>
        <w:rPr>
          <w:lang w:val="es-MX"/>
        </w:rPr>
      </w:pPr>
      <w:r w:rsidRPr="00FC6595">
        <w:rPr>
          <w:lang w:val="es-MX"/>
        </w:rPr>
        <w:lastRenderedPageBreak/>
        <w:t>Por tratarse de un acceso Freemium, EL PROVEEDOR realizará esfuerzos razonables para mantener el servicio operativo, seguro y funcional, sin garantizar disponibilidad absoluta o continuidad equivalente a los planes de pago. EL PROVEEDOR no será responsable por interrupciones causadas por terceros, fuerza mayor, fallas de internet, hosting, mantenimiento, ataques informáticos, uso indebido de credenciales o información incorrecta ingresada por LA EMPRESA.</w:t>
      </w:r>
    </w:p>
    <w:p w14:paraId="3C2DC5D8" w14:textId="77777777" w:rsidR="00937276" w:rsidRPr="00FC6595" w:rsidRDefault="00937276" w:rsidP="00FC6595">
      <w:pPr>
        <w:spacing w:after="80" w:line="252" w:lineRule="auto"/>
        <w:jc w:val="both"/>
        <w:rPr>
          <w:lang w:val="es-MX"/>
        </w:rPr>
      </w:pPr>
    </w:p>
    <w:p w14:paraId="5A6D609E" w14:textId="77777777" w:rsidR="007F3C3D" w:rsidRPr="00FC6595" w:rsidRDefault="00000000" w:rsidP="00FC6595">
      <w:pPr>
        <w:spacing w:before="140" w:after="80"/>
        <w:jc w:val="both"/>
        <w:rPr>
          <w:lang w:val="es-MX"/>
        </w:rPr>
      </w:pPr>
      <w:r w:rsidRPr="00FC6595">
        <w:rPr>
          <w:b/>
          <w:color w:val="B81C2B"/>
          <w:sz w:val="22"/>
          <w:lang w:val="es-MX"/>
        </w:rPr>
        <w:t>11. Suspensión, baja y terminación</w:t>
      </w:r>
    </w:p>
    <w:p w14:paraId="312060A5" w14:textId="77777777" w:rsidR="007F3C3D" w:rsidRPr="00FC6595" w:rsidRDefault="00000000" w:rsidP="00FC6595">
      <w:pPr>
        <w:spacing w:after="80" w:line="252" w:lineRule="auto"/>
        <w:jc w:val="both"/>
        <w:rPr>
          <w:lang w:val="es-MX"/>
        </w:rPr>
      </w:pPr>
      <w:r w:rsidRPr="00FC6595">
        <w:rPr>
          <w:lang w:val="es-MX"/>
        </w:rPr>
        <w:t>EL PROVEEDOR podrá suspender o terminar el acceso ante incumplimiento del Convenio, uso indebido, riesgo de seguridad, requerimiento legal, imposibilidad técnica o afectación a terceros. Cuando sea razonablemente posible, comunicará previamente la medida a LA EMPRESA.</w:t>
      </w:r>
    </w:p>
    <w:p w14:paraId="42286C36" w14:textId="77777777" w:rsidR="007F3C3D" w:rsidRPr="00FC6595" w:rsidRDefault="00000000" w:rsidP="00FC6595">
      <w:pPr>
        <w:spacing w:after="80" w:line="252" w:lineRule="auto"/>
        <w:jc w:val="both"/>
        <w:rPr>
          <w:lang w:val="es-MX"/>
        </w:rPr>
      </w:pPr>
      <w:r w:rsidRPr="00FC6595">
        <w:rPr>
          <w:lang w:val="es-MX"/>
        </w:rPr>
        <w:t>LA EMPRESA podrá solicitar la baja del acceso en cualquier momento mediante comunicación escrita a comercial@prevenirsst.com. Al término del Convenio, LA EMPRESA podrá solicitar una entrega razonable de la información disponible si técnicamente corresponde. EL PROVEEDOR podrá eliminar la cuenta y los datos luego de sesenta (60) días calendario desde la terminación, salvo acuerdo distinto u obligación legal.</w:t>
      </w:r>
    </w:p>
    <w:p w14:paraId="23CC3E64" w14:textId="77777777" w:rsidR="007F3C3D" w:rsidRPr="00FC6595" w:rsidRDefault="00000000" w:rsidP="00FC6595">
      <w:pPr>
        <w:spacing w:before="140" w:after="80"/>
        <w:jc w:val="both"/>
        <w:rPr>
          <w:lang w:val="es-MX"/>
        </w:rPr>
      </w:pPr>
      <w:r w:rsidRPr="00FC6595">
        <w:rPr>
          <w:b/>
          <w:color w:val="B81C2B"/>
          <w:sz w:val="22"/>
          <w:lang w:val="es-MX"/>
        </w:rPr>
        <w:t>12. Comunicaciones</w:t>
      </w:r>
    </w:p>
    <w:tbl>
      <w:tblPr>
        <w:tblW w:w="0" w:type="auto"/>
        <w:jc w:val="center"/>
        <w:tblLook w:val="04A0" w:firstRow="1" w:lastRow="0" w:firstColumn="1" w:lastColumn="0" w:noHBand="0" w:noVBand="1"/>
      </w:tblPr>
      <w:tblGrid>
        <w:gridCol w:w="5241"/>
        <w:gridCol w:w="5241"/>
      </w:tblGrid>
      <w:tr w:rsidR="007F3C3D" w:rsidRPr="00FC6595" w14:paraId="697B54C9" w14:textId="77777777">
        <w:trPr>
          <w:jc w:val="center"/>
        </w:trPr>
        <w:tc>
          <w:tcPr>
            <w:tcW w:w="5241" w:type="dxa"/>
            <w:shd w:val="clear" w:color="auto" w:fill="F2F2F2"/>
            <w:tcMar>
              <w:top w:w="70" w:type="dxa"/>
              <w:left w:w="90" w:type="dxa"/>
              <w:bottom w:w="70" w:type="dxa"/>
              <w:right w:w="90" w:type="dxa"/>
            </w:tcMar>
            <w:vAlign w:val="center"/>
          </w:tcPr>
          <w:p w14:paraId="6D8255F2" w14:textId="77777777" w:rsidR="007F3C3D" w:rsidRPr="00FC6595" w:rsidRDefault="00000000" w:rsidP="00FC6595">
            <w:pPr>
              <w:spacing w:after="0"/>
              <w:jc w:val="both"/>
              <w:rPr>
                <w:lang w:val="es-MX"/>
              </w:rPr>
            </w:pPr>
            <w:r w:rsidRPr="00FC6595">
              <w:rPr>
                <w:b/>
                <w:lang w:val="es-MX"/>
              </w:rPr>
              <w:t>LA EMPRESA</w:t>
            </w:r>
          </w:p>
        </w:tc>
        <w:tc>
          <w:tcPr>
            <w:tcW w:w="5241" w:type="dxa"/>
            <w:shd w:val="clear" w:color="auto" w:fill="FFF9E8"/>
            <w:tcMar>
              <w:top w:w="70" w:type="dxa"/>
              <w:left w:w="90" w:type="dxa"/>
              <w:bottom w:w="70" w:type="dxa"/>
              <w:right w:w="90" w:type="dxa"/>
            </w:tcMar>
          </w:tcPr>
          <w:p w14:paraId="3C281A07" w14:textId="7AF5AE9F" w:rsidR="007F3C3D" w:rsidRPr="00FC6595" w:rsidRDefault="007F3C3D" w:rsidP="00FC6595">
            <w:pPr>
              <w:spacing w:after="0"/>
              <w:jc w:val="both"/>
              <w:rPr>
                <w:lang w:val="es-MX"/>
              </w:rPr>
            </w:pPr>
          </w:p>
        </w:tc>
      </w:tr>
      <w:tr w:rsidR="00937276" w:rsidRPr="00FC6595" w14:paraId="15197BC9" w14:textId="77777777" w:rsidTr="008D19F9">
        <w:trPr>
          <w:jc w:val="center"/>
        </w:trPr>
        <w:tc>
          <w:tcPr>
            <w:tcW w:w="5241" w:type="dxa"/>
            <w:shd w:val="clear" w:color="auto" w:fill="F2F2F2"/>
            <w:tcMar>
              <w:top w:w="70" w:type="dxa"/>
              <w:left w:w="90" w:type="dxa"/>
              <w:bottom w:w="70" w:type="dxa"/>
              <w:right w:w="90" w:type="dxa"/>
            </w:tcMar>
            <w:vAlign w:val="center"/>
          </w:tcPr>
          <w:p w14:paraId="3B707F7B" w14:textId="77777777" w:rsidR="00937276" w:rsidRPr="00FC6595" w:rsidRDefault="00937276" w:rsidP="00937276">
            <w:pPr>
              <w:spacing w:after="0"/>
              <w:jc w:val="both"/>
              <w:rPr>
                <w:lang w:val="es-MX"/>
              </w:rPr>
            </w:pPr>
            <w:r w:rsidRPr="00FC6595">
              <w:rPr>
                <w:b/>
                <w:lang w:val="es-MX"/>
              </w:rPr>
              <w:t>EL PROVEEDOR</w:t>
            </w:r>
          </w:p>
        </w:tc>
        <w:tc>
          <w:tcPr>
            <w:tcW w:w="5241" w:type="dxa"/>
            <w:tcMar>
              <w:top w:w="70" w:type="dxa"/>
              <w:left w:w="90" w:type="dxa"/>
              <w:bottom w:w="70" w:type="dxa"/>
              <w:right w:w="90" w:type="dxa"/>
            </w:tcMar>
          </w:tcPr>
          <w:p w14:paraId="65D77111" w14:textId="18D3E671" w:rsidR="00937276" w:rsidRPr="00FC6595" w:rsidRDefault="00937276" w:rsidP="00937276">
            <w:pPr>
              <w:spacing w:after="0"/>
              <w:jc w:val="both"/>
              <w:rPr>
                <w:lang w:val="es-MX"/>
              </w:rPr>
            </w:pPr>
            <w:r>
              <w:rPr>
                <w:lang w:val="es-MX"/>
              </w:rPr>
              <w:t>erick.angelo@prevenirsst.com</w:t>
            </w:r>
          </w:p>
        </w:tc>
      </w:tr>
    </w:tbl>
    <w:p w14:paraId="0DAE82FF" w14:textId="77777777" w:rsidR="007F3C3D" w:rsidRPr="00FC6595" w:rsidRDefault="00000000" w:rsidP="00FC6595">
      <w:pPr>
        <w:spacing w:before="140" w:after="80"/>
        <w:jc w:val="both"/>
        <w:rPr>
          <w:lang w:val="es-MX"/>
        </w:rPr>
      </w:pPr>
      <w:r w:rsidRPr="00FC6595">
        <w:rPr>
          <w:b/>
          <w:color w:val="B81C2B"/>
          <w:sz w:val="22"/>
          <w:lang w:val="es-MX"/>
        </w:rPr>
        <w:t>13. Ley aplicable y solución de controversias</w:t>
      </w:r>
    </w:p>
    <w:p w14:paraId="7AE43438" w14:textId="77777777" w:rsidR="007F3C3D" w:rsidRPr="00FC6595" w:rsidRDefault="00000000" w:rsidP="00FC6595">
      <w:pPr>
        <w:spacing w:after="80" w:line="252" w:lineRule="auto"/>
        <w:jc w:val="both"/>
        <w:rPr>
          <w:lang w:val="es-MX"/>
        </w:rPr>
      </w:pPr>
      <w:r w:rsidRPr="00FC6595">
        <w:rPr>
          <w:lang w:val="es-MX"/>
        </w:rPr>
        <w:t>El presente Convenio se rige por las leyes de la República del Perú. LAS PARTES procurarán resolver cualquier diferencia de manera directa y amistosa. De persistir la controversia, se someten a la competencia de los jueces y tribunales de Lima, salvo acuerdo escrito distinto.</w:t>
      </w:r>
    </w:p>
    <w:p w14:paraId="1FB44267" w14:textId="77777777" w:rsidR="007F3C3D" w:rsidRPr="00FC6595" w:rsidRDefault="00000000" w:rsidP="00FC6595">
      <w:pPr>
        <w:spacing w:before="140" w:after="80"/>
        <w:jc w:val="both"/>
        <w:rPr>
          <w:lang w:val="es-MX"/>
        </w:rPr>
      </w:pPr>
      <w:r w:rsidRPr="00FC6595">
        <w:rPr>
          <w:b/>
          <w:color w:val="B81C2B"/>
          <w:sz w:val="22"/>
          <w:lang w:val="es-MX"/>
        </w:rPr>
        <w:t>14. Aceptación</w:t>
      </w:r>
    </w:p>
    <w:p w14:paraId="61643F36" w14:textId="77777777" w:rsidR="007F3C3D" w:rsidRDefault="00000000" w:rsidP="00FC6595">
      <w:pPr>
        <w:spacing w:after="80" w:line="252" w:lineRule="auto"/>
        <w:jc w:val="both"/>
        <w:rPr>
          <w:lang w:val="es-MX"/>
        </w:rPr>
      </w:pPr>
      <w:r w:rsidRPr="00FC6595">
        <w:rPr>
          <w:lang w:val="es-MX"/>
        </w:rPr>
        <w:t>Al firmar, LAS PARTES declaran haber leído, entendido y aceptado el presente Convenio y manifiestan que quienes lo suscriben cuentan con facultades suficientes para obligar a la parte que representan.</w:t>
      </w:r>
    </w:p>
    <w:p w14:paraId="636684FD" w14:textId="71815D56" w:rsidR="00937276" w:rsidRDefault="00937276" w:rsidP="00FC6595">
      <w:pPr>
        <w:spacing w:after="80" w:line="252" w:lineRule="auto"/>
        <w:jc w:val="both"/>
        <w:rPr>
          <w:lang w:val="es-MX"/>
        </w:rPr>
      </w:pPr>
    </w:p>
    <w:p w14:paraId="41749943" w14:textId="276232FD" w:rsidR="00937276" w:rsidRPr="00FC6595" w:rsidRDefault="00937276" w:rsidP="00FC6595">
      <w:pPr>
        <w:spacing w:after="80" w:line="252" w:lineRule="auto"/>
        <w:jc w:val="both"/>
        <w:rPr>
          <w:lang w:val="es-MX"/>
        </w:rPr>
      </w:pPr>
    </w:p>
    <w:tbl>
      <w:tblPr>
        <w:tblW w:w="0" w:type="auto"/>
        <w:jc w:val="center"/>
        <w:tblBorders>
          <w:insideV w:val="single" w:sz="4" w:space="0" w:color="auto"/>
        </w:tblBorders>
        <w:tblLayout w:type="fixed"/>
        <w:tblLook w:val="04A0" w:firstRow="1" w:lastRow="0" w:firstColumn="1" w:lastColumn="0" w:noHBand="0" w:noVBand="1"/>
      </w:tblPr>
      <w:tblGrid>
        <w:gridCol w:w="4706"/>
        <w:gridCol w:w="4706"/>
      </w:tblGrid>
      <w:tr w:rsidR="007F3C3D" w:rsidRPr="00FC6595" w14:paraId="66FB30F0" w14:textId="77777777" w:rsidTr="00937276">
        <w:trPr>
          <w:jc w:val="center"/>
        </w:trPr>
        <w:tc>
          <w:tcPr>
            <w:tcW w:w="4706" w:type="dxa"/>
            <w:shd w:val="clear" w:color="auto" w:fill="F3F6F8"/>
            <w:tcMar>
              <w:top w:w="70" w:type="dxa"/>
              <w:left w:w="90" w:type="dxa"/>
              <w:bottom w:w="70" w:type="dxa"/>
              <w:right w:w="90" w:type="dxa"/>
            </w:tcMar>
            <w:vAlign w:val="center"/>
          </w:tcPr>
          <w:p w14:paraId="5DD9D3A1" w14:textId="77777777" w:rsidR="007F3C3D" w:rsidRPr="00FC6595" w:rsidRDefault="00000000">
            <w:pPr>
              <w:spacing w:after="0"/>
              <w:rPr>
                <w:lang w:val="es-MX"/>
              </w:rPr>
            </w:pPr>
            <w:r w:rsidRPr="00FC6595">
              <w:rPr>
                <w:b/>
                <w:sz w:val="19"/>
                <w:lang w:val="es-MX"/>
              </w:rPr>
              <w:t>EL PROVEEDOR</w:t>
            </w:r>
          </w:p>
        </w:tc>
        <w:tc>
          <w:tcPr>
            <w:tcW w:w="4706" w:type="dxa"/>
            <w:shd w:val="clear" w:color="auto" w:fill="F3F6F8"/>
            <w:tcMar>
              <w:top w:w="70" w:type="dxa"/>
              <w:left w:w="90" w:type="dxa"/>
              <w:bottom w:w="70" w:type="dxa"/>
              <w:right w:w="90" w:type="dxa"/>
            </w:tcMar>
            <w:vAlign w:val="center"/>
          </w:tcPr>
          <w:p w14:paraId="0898BF9A" w14:textId="77777777" w:rsidR="007F3C3D" w:rsidRPr="00FC6595" w:rsidRDefault="00000000">
            <w:pPr>
              <w:spacing w:after="0"/>
              <w:rPr>
                <w:lang w:val="es-MX"/>
              </w:rPr>
            </w:pPr>
            <w:r w:rsidRPr="00FC6595">
              <w:rPr>
                <w:b/>
                <w:sz w:val="19"/>
                <w:lang w:val="es-MX"/>
              </w:rPr>
              <w:t>LA EMPRESA</w:t>
            </w:r>
          </w:p>
        </w:tc>
      </w:tr>
      <w:tr w:rsidR="007F3C3D" w:rsidRPr="00FC6595" w14:paraId="382CB15A" w14:textId="77777777" w:rsidTr="00937276">
        <w:trPr>
          <w:jc w:val="center"/>
        </w:trPr>
        <w:tc>
          <w:tcPr>
            <w:tcW w:w="4706" w:type="dxa"/>
            <w:tcMar>
              <w:top w:w="70" w:type="dxa"/>
              <w:left w:w="90" w:type="dxa"/>
              <w:bottom w:w="70" w:type="dxa"/>
              <w:right w:w="90" w:type="dxa"/>
            </w:tcMar>
            <w:vAlign w:val="center"/>
          </w:tcPr>
          <w:p w14:paraId="75E94BF8" w14:textId="2E0495E0" w:rsidR="00937276" w:rsidRDefault="00937276">
            <w:pPr>
              <w:spacing w:after="0"/>
              <w:rPr>
                <w:lang w:val="es-MX"/>
              </w:rPr>
            </w:pPr>
          </w:p>
          <w:p w14:paraId="346E967A" w14:textId="756E4888" w:rsidR="00937276" w:rsidRDefault="00937276">
            <w:pPr>
              <w:spacing w:after="0"/>
              <w:rPr>
                <w:lang w:val="es-MX"/>
              </w:rPr>
            </w:pPr>
          </w:p>
          <w:p w14:paraId="4DB27A0F" w14:textId="21F1DF9E" w:rsidR="00937276" w:rsidRDefault="00937276">
            <w:pPr>
              <w:spacing w:after="0"/>
              <w:rPr>
                <w:lang w:val="es-MX"/>
              </w:rPr>
            </w:pPr>
          </w:p>
          <w:p w14:paraId="77D9EEEC" w14:textId="571C7C4D" w:rsidR="00937276" w:rsidRDefault="00E91DDB">
            <w:pPr>
              <w:spacing w:after="0"/>
              <w:rPr>
                <w:lang w:val="es-MX"/>
              </w:rPr>
            </w:pPr>
            <w:r>
              <w:rPr>
                <w:noProof/>
                <w:lang w:val="es-MX"/>
              </w:rPr>
              <w:drawing>
                <wp:anchor distT="0" distB="0" distL="114300" distR="114300" simplePos="0" relativeHeight="251662336" behindDoc="0" locked="0" layoutInCell="1" allowOverlap="1" wp14:anchorId="4B77CBA2" wp14:editId="5B6A9756">
                  <wp:simplePos x="0" y="0"/>
                  <wp:positionH relativeFrom="column">
                    <wp:posOffset>334645</wp:posOffset>
                  </wp:positionH>
                  <wp:positionV relativeFrom="paragraph">
                    <wp:posOffset>20320</wp:posOffset>
                  </wp:positionV>
                  <wp:extent cx="2155825" cy="699770"/>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8764" r="14185"/>
                          <a:stretch/>
                        </pic:blipFill>
                        <pic:spPr bwMode="auto">
                          <a:xfrm>
                            <a:off x="0" y="0"/>
                            <a:ext cx="2155825" cy="699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06487D" w14:textId="77777777" w:rsidR="00937276" w:rsidRDefault="00937276">
            <w:pPr>
              <w:spacing w:after="0"/>
              <w:rPr>
                <w:lang w:val="es-MX"/>
              </w:rPr>
            </w:pPr>
          </w:p>
          <w:p w14:paraId="58009AB7" w14:textId="77777777" w:rsidR="00937276" w:rsidRDefault="00937276">
            <w:pPr>
              <w:spacing w:after="0"/>
              <w:rPr>
                <w:lang w:val="es-MX"/>
              </w:rPr>
            </w:pPr>
          </w:p>
          <w:p w14:paraId="64FE5FCD" w14:textId="77777777" w:rsidR="00937276" w:rsidRDefault="00937276">
            <w:pPr>
              <w:spacing w:after="0"/>
              <w:rPr>
                <w:lang w:val="es-MX"/>
              </w:rPr>
            </w:pPr>
          </w:p>
          <w:p w14:paraId="4D9157A8" w14:textId="2A3C43B6" w:rsidR="007F3C3D" w:rsidRPr="00FC6595" w:rsidRDefault="00000000">
            <w:pPr>
              <w:spacing w:after="0"/>
              <w:rPr>
                <w:lang w:val="es-MX"/>
              </w:rPr>
            </w:pPr>
            <w:r w:rsidRPr="00FC6595">
              <w:rPr>
                <w:lang w:val="es-MX"/>
              </w:rPr>
              <w:t>Firma: ___________________________________</w:t>
            </w:r>
          </w:p>
        </w:tc>
        <w:tc>
          <w:tcPr>
            <w:tcW w:w="4706" w:type="dxa"/>
            <w:shd w:val="clear" w:color="auto" w:fill="FFFFCC"/>
            <w:tcMar>
              <w:top w:w="70" w:type="dxa"/>
              <w:left w:w="90" w:type="dxa"/>
              <w:bottom w:w="70" w:type="dxa"/>
              <w:right w:w="90" w:type="dxa"/>
            </w:tcMar>
            <w:vAlign w:val="center"/>
          </w:tcPr>
          <w:p w14:paraId="6E400405" w14:textId="77777777" w:rsidR="00937276" w:rsidRDefault="00937276">
            <w:pPr>
              <w:spacing w:after="0"/>
              <w:rPr>
                <w:lang w:val="es-MX"/>
              </w:rPr>
            </w:pPr>
          </w:p>
          <w:p w14:paraId="46EC0AC6" w14:textId="77777777" w:rsidR="00937276" w:rsidRDefault="00937276">
            <w:pPr>
              <w:spacing w:after="0"/>
              <w:rPr>
                <w:lang w:val="es-MX"/>
              </w:rPr>
            </w:pPr>
          </w:p>
          <w:p w14:paraId="30D73056" w14:textId="4E89ACE3" w:rsidR="00937276" w:rsidRDefault="00937276">
            <w:pPr>
              <w:spacing w:after="0"/>
              <w:rPr>
                <w:lang w:val="es-MX"/>
              </w:rPr>
            </w:pPr>
          </w:p>
          <w:p w14:paraId="4B1EC459" w14:textId="215EF6AB" w:rsidR="00937276" w:rsidRDefault="00937276">
            <w:pPr>
              <w:spacing w:after="0"/>
              <w:rPr>
                <w:lang w:val="es-MX"/>
              </w:rPr>
            </w:pPr>
          </w:p>
          <w:p w14:paraId="427EF595" w14:textId="77777777" w:rsidR="00937276" w:rsidRDefault="00937276">
            <w:pPr>
              <w:spacing w:after="0"/>
              <w:rPr>
                <w:lang w:val="es-MX"/>
              </w:rPr>
            </w:pPr>
          </w:p>
          <w:p w14:paraId="6A6D7AD1" w14:textId="77777777" w:rsidR="00937276" w:rsidRDefault="00937276">
            <w:pPr>
              <w:spacing w:after="0"/>
              <w:rPr>
                <w:lang w:val="es-MX"/>
              </w:rPr>
            </w:pPr>
          </w:p>
          <w:p w14:paraId="7489F83F" w14:textId="198D2EC7" w:rsidR="00937276" w:rsidRDefault="00937276">
            <w:pPr>
              <w:spacing w:after="0"/>
              <w:rPr>
                <w:lang w:val="es-MX"/>
              </w:rPr>
            </w:pPr>
          </w:p>
          <w:p w14:paraId="5BDC9428" w14:textId="050D9140" w:rsidR="007F3C3D" w:rsidRPr="00FC6595" w:rsidRDefault="00000000">
            <w:pPr>
              <w:spacing w:after="0"/>
              <w:rPr>
                <w:lang w:val="es-MX"/>
              </w:rPr>
            </w:pPr>
            <w:r w:rsidRPr="00FC6595">
              <w:rPr>
                <w:lang w:val="es-MX"/>
              </w:rPr>
              <w:t>Firma: ___________________________________</w:t>
            </w:r>
          </w:p>
        </w:tc>
      </w:tr>
      <w:tr w:rsidR="007F3C3D" w:rsidRPr="00FC6595" w14:paraId="3AFB3A3B" w14:textId="77777777" w:rsidTr="00937276">
        <w:trPr>
          <w:jc w:val="center"/>
        </w:trPr>
        <w:tc>
          <w:tcPr>
            <w:tcW w:w="4706" w:type="dxa"/>
            <w:tcMar>
              <w:top w:w="70" w:type="dxa"/>
              <w:left w:w="90" w:type="dxa"/>
              <w:bottom w:w="70" w:type="dxa"/>
              <w:right w:w="90" w:type="dxa"/>
            </w:tcMar>
            <w:vAlign w:val="center"/>
          </w:tcPr>
          <w:p w14:paraId="259C95F9" w14:textId="77777777" w:rsidR="007F3C3D" w:rsidRPr="00FC6595" w:rsidRDefault="00000000">
            <w:pPr>
              <w:spacing w:after="0"/>
              <w:rPr>
                <w:lang w:val="es-MX"/>
              </w:rPr>
            </w:pPr>
            <w:r w:rsidRPr="00FC6595">
              <w:rPr>
                <w:lang w:val="es-MX"/>
              </w:rPr>
              <w:t xml:space="preserve">Erick Rubén </w:t>
            </w:r>
            <w:proofErr w:type="spellStart"/>
            <w:r w:rsidRPr="00FC6595">
              <w:rPr>
                <w:lang w:val="es-MX"/>
              </w:rPr>
              <w:t>Angelo</w:t>
            </w:r>
            <w:proofErr w:type="spellEnd"/>
            <w:r w:rsidRPr="00FC6595">
              <w:rPr>
                <w:lang w:val="es-MX"/>
              </w:rPr>
              <w:t xml:space="preserve"> Rondón</w:t>
            </w:r>
            <w:r w:rsidRPr="00FC6595">
              <w:rPr>
                <w:lang w:val="es-MX"/>
              </w:rPr>
              <w:br/>
              <w:t>DNI 43510099</w:t>
            </w:r>
            <w:r w:rsidRPr="00FC6595">
              <w:rPr>
                <w:lang w:val="es-MX"/>
              </w:rPr>
              <w:br/>
              <w:t>Gerente General</w:t>
            </w:r>
          </w:p>
        </w:tc>
        <w:tc>
          <w:tcPr>
            <w:tcW w:w="4706" w:type="dxa"/>
            <w:shd w:val="clear" w:color="auto" w:fill="FFFFCC"/>
            <w:tcMar>
              <w:top w:w="70" w:type="dxa"/>
              <w:left w:w="90" w:type="dxa"/>
              <w:bottom w:w="70" w:type="dxa"/>
              <w:right w:w="90" w:type="dxa"/>
            </w:tcMar>
            <w:vAlign w:val="center"/>
          </w:tcPr>
          <w:p w14:paraId="033247DA" w14:textId="77777777" w:rsidR="007F3C3D" w:rsidRPr="00FC6595" w:rsidRDefault="00000000">
            <w:pPr>
              <w:spacing w:after="0"/>
              <w:rPr>
                <w:lang w:val="es-MX"/>
              </w:rPr>
            </w:pPr>
            <w:r w:rsidRPr="00FC6595">
              <w:rPr>
                <w:lang w:val="es-MX"/>
              </w:rPr>
              <w:t>Nombre: __________________________________</w:t>
            </w:r>
            <w:r w:rsidRPr="00FC6595">
              <w:rPr>
                <w:lang w:val="es-MX"/>
              </w:rPr>
              <w:br/>
              <w:t>DNI/CE: __________________________________</w:t>
            </w:r>
            <w:r w:rsidRPr="00FC6595">
              <w:rPr>
                <w:lang w:val="es-MX"/>
              </w:rPr>
              <w:br/>
              <w:t>Cargo: ___________________________________</w:t>
            </w:r>
          </w:p>
        </w:tc>
      </w:tr>
      <w:tr w:rsidR="007F3C3D" w:rsidRPr="00FC6595" w14:paraId="7ABB2111" w14:textId="77777777" w:rsidTr="00937276">
        <w:trPr>
          <w:jc w:val="center"/>
        </w:trPr>
        <w:tc>
          <w:tcPr>
            <w:tcW w:w="4706" w:type="dxa"/>
            <w:tcMar>
              <w:top w:w="70" w:type="dxa"/>
              <w:left w:w="90" w:type="dxa"/>
              <w:bottom w:w="70" w:type="dxa"/>
              <w:right w:w="90" w:type="dxa"/>
            </w:tcMar>
            <w:vAlign w:val="center"/>
          </w:tcPr>
          <w:p w14:paraId="52F5C094" w14:textId="77777777" w:rsidR="007F3C3D" w:rsidRPr="00FC6595" w:rsidRDefault="00000000">
            <w:pPr>
              <w:spacing w:after="0"/>
              <w:rPr>
                <w:lang w:val="es-MX"/>
              </w:rPr>
            </w:pPr>
            <w:r w:rsidRPr="00FC6595">
              <w:rPr>
                <w:sz w:val="17"/>
                <w:lang w:val="es-MX"/>
              </w:rPr>
              <w:t>PREVENIR SEGURIDAD Y SALUD EN EL TRABAJO S.A.C.</w:t>
            </w:r>
            <w:r w:rsidRPr="00FC6595">
              <w:rPr>
                <w:sz w:val="17"/>
                <w:lang w:val="es-MX"/>
              </w:rPr>
              <w:br/>
              <w:t>RUC 20611729414</w:t>
            </w:r>
          </w:p>
        </w:tc>
        <w:tc>
          <w:tcPr>
            <w:tcW w:w="4706" w:type="dxa"/>
            <w:shd w:val="clear" w:color="auto" w:fill="FFFFCC"/>
            <w:tcMar>
              <w:top w:w="70" w:type="dxa"/>
              <w:left w:w="90" w:type="dxa"/>
              <w:bottom w:w="70" w:type="dxa"/>
              <w:right w:w="90" w:type="dxa"/>
            </w:tcMar>
            <w:vAlign w:val="center"/>
          </w:tcPr>
          <w:p w14:paraId="38E9C1C3" w14:textId="77777777" w:rsidR="007F3C3D" w:rsidRPr="00FC6595" w:rsidRDefault="00000000">
            <w:pPr>
              <w:spacing w:after="0"/>
              <w:rPr>
                <w:lang w:val="es-MX"/>
              </w:rPr>
            </w:pPr>
            <w:r w:rsidRPr="00FC6595">
              <w:rPr>
                <w:sz w:val="17"/>
                <w:lang w:val="es-MX"/>
              </w:rPr>
              <w:t>Empresa: _________________________________</w:t>
            </w:r>
            <w:r w:rsidRPr="00FC6595">
              <w:rPr>
                <w:sz w:val="17"/>
                <w:lang w:val="es-MX"/>
              </w:rPr>
              <w:br/>
              <w:t>RUC: _____________________________________</w:t>
            </w:r>
          </w:p>
        </w:tc>
      </w:tr>
    </w:tbl>
    <w:p w14:paraId="77F07119" w14:textId="77777777" w:rsidR="007F3C3D" w:rsidRPr="00FC6595" w:rsidRDefault="00000000">
      <w:pPr>
        <w:rPr>
          <w:lang w:val="es-MX"/>
        </w:rPr>
      </w:pPr>
      <w:r w:rsidRPr="00FC6595">
        <w:rPr>
          <w:lang w:val="es-MX"/>
        </w:rPr>
        <w:br w:type="page"/>
      </w:r>
    </w:p>
    <w:p w14:paraId="5E2FC9E3" w14:textId="77777777" w:rsidR="007F3C3D" w:rsidRPr="00FC6595" w:rsidRDefault="00000000">
      <w:pPr>
        <w:spacing w:before="140" w:after="80"/>
        <w:rPr>
          <w:lang w:val="es-MX"/>
        </w:rPr>
      </w:pPr>
      <w:r w:rsidRPr="00FC6595">
        <w:rPr>
          <w:b/>
          <w:color w:val="B81C2B"/>
          <w:sz w:val="22"/>
          <w:lang w:val="es-MX"/>
        </w:rPr>
        <w:lastRenderedPageBreak/>
        <w:t>III. Datos para habilitación de usuarios</w:t>
      </w:r>
    </w:p>
    <w:p w14:paraId="6A60E267" w14:textId="2337128D" w:rsidR="007F3C3D" w:rsidRPr="00FC6595" w:rsidRDefault="00000000">
      <w:pPr>
        <w:spacing w:after="80" w:line="252" w:lineRule="auto"/>
        <w:rPr>
          <w:lang w:val="es-MX"/>
        </w:rPr>
      </w:pPr>
      <w:r w:rsidRPr="00FC6595">
        <w:rPr>
          <w:lang w:val="es-MX"/>
        </w:rPr>
        <w:t xml:space="preserve">Complete únicamente los roles que LA EMPRESA necesite habilitar. No es necesario llenar todos. Si requiere más de un usuario para un mismo rol, puede duplicar la fila o adjuntar una relación adicional. </w:t>
      </w:r>
    </w:p>
    <w:tbl>
      <w:tblPr>
        <w:tblStyle w:val="Tablaconcuadrcula"/>
        <w:tblW w:w="0" w:type="auto"/>
        <w:jc w:val="center"/>
        <w:tblLayout w:type="fixed"/>
        <w:tblLook w:val="04A0" w:firstRow="1" w:lastRow="0" w:firstColumn="1" w:lastColumn="0" w:noHBand="0" w:noVBand="1"/>
      </w:tblPr>
      <w:tblGrid>
        <w:gridCol w:w="2620"/>
        <w:gridCol w:w="2948"/>
        <w:gridCol w:w="2835"/>
        <w:gridCol w:w="1814"/>
      </w:tblGrid>
      <w:tr w:rsidR="007F3C3D" w:rsidRPr="00FC6595" w14:paraId="68348969" w14:textId="77777777" w:rsidTr="00D43FE0">
        <w:trPr>
          <w:tblHeader/>
          <w:jc w:val="center"/>
        </w:trPr>
        <w:tc>
          <w:tcPr>
            <w:tcW w:w="1984" w:type="dxa"/>
            <w:shd w:val="clear" w:color="auto" w:fill="0F2540"/>
            <w:tcMar>
              <w:top w:w="70" w:type="dxa"/>
              <w:left w:w="90" w:type="dxa"/>
              <w:bottom w:w="70" w:type="dxa"/>
              <w:right w:w="90" w:type="dxa"/>
            </w:tcMar>
            <w:vAlign w:val="center"/>
          </w:tcPr>
          <w:p w14:paraId="21DA7A90" w14:textId="77777777" w:rsidR="007F3C3D" w:rsidRPr="00FC6595" w:rsidRDefault="00000000">
            <w:pPr>
              <w:rPr>
                <w:lang w:val="es-MX"/>
              </w:rPr>
            </w:pPr>
            <w:r w:rsidRPr="00FC6595">
              <w:rPr>
                <w:b/>
                <w:color w:val="FFFFFF"/>
                <w:sz w:val="17"/>
                <w:lang w:val="es-MX"/>
              </w:rPr>
              <w:t>Rol</w:t>
            </w:r>
          </w:p>
        </w:tc>
        <w:tc>
          <w:tcPr>
            <w:tcW w:w="2948" w:type="dxa"/>
            <w:shd w:val="clear" w:color="auto" w:fill="0F2540"/>
            <w:tcMar>
              <w:top w:w="70" w:type="dxa"/>
              <w:left w:w="90" w:type="dxa"/>
              <w:bottom w:w="70" w:type="dxa"/>
              <w:right w:w="90" w:type="dxa"/>
            </w:tcMar>
            <w:vAlign w:val="center"/>
          </w:tcPr>
          <w:p w14:paraId="559CA46D" w14:textId="77777777" w:rsidR="007F3C3D" w:rsidRPr="00FC6595" w:rsidRDefault="00000000">
            <w:pPr>
              <w:rPr>
                <w:lang w:val="es-MX"/>
              </w:rPr>
            </w:pPr>
            <w:r w:rsidRPr="00FC6595">
              <w:rPr>
                <w:b/>
                <w:color w:val="FFFFFF"/>
                <w:sz w:val="17"/>
                <w:lang w:val="es-MX"/>
              </w:rPr>
              <w:t>Nombre y apellidos / usuario *</w:t>
            </w:r>
          </w:p>
        </w:tc>
        <w:tc>
          <w:tcPr>
            <w:tcW w:w="2835" w:type="dxa"/>
            <w:shd w:val="clear" w:color="auto" w:fill="0F2540"/>
            <w:tcMar>
              <w:top w:w="70" w:type="dxa"/>
              <w:left w:w="90" w:type="dxa"/>
              <w:bottom w:w="70" w:type="dxa"/>
              <w:right w:w="90" w:type="dxa"/>
            </w:tcMar>
            <w:vAlign w:val="center"/>
          </w:tcPr>
          <w:p w14:paraId="755CD9B0" w14:textId="77777777" w:rsidR="007F3C3D" w:rsidRPr="00FC6595" w:rsidRDefault="00000000">
            <w:pPr>
              <w:rPr>
                <w:lang w:val="es-MX"/>
              </w:rPr>
            </w:pPr>
            <w:r w:rsidRPr="00FC6595">
              <w:rPr>
                <w:b/>
                <w:color w:val="FFFFFF"/>
                <w:sz w:val="17"/>
                <w:lang w:val="es-MX"/>
              </w:rPr>
              <w:t>Correo electrónico *</w:t>
            </w:r>
          </w:p>
        </w:tc>
        <w:tc>
          <w:tcPr>
            <w:tcW w:w="1814" w:type="dxa"/>
            <w:shd w:val="clear" w:color="auto" w:fill="0F2540"/>
            <w:tcMar>
              <w:top w:w="70" w:type="dxa"/>
              <w:left w:w="90" w:type="dxa"/>
              <w:bottom w:w="70" w:type="dxa"/>
              <w:right w:w="90" w:type="dxa"/>
            </w:tcMar>
            <w:vAlign w:val="center"/>
          </w:tcPr>
          <w:p w14:paraId="06182AF4" w14:textId="5BEF00A7" w:rsidR="007F3C3D" w:rsidRPr="00FC6595" w:rsidRDefault="00000000">
            <w:pPr>
              <w:rPr>
                <w:lang w:val="es-MX"/>
              </w:rPr>
            </w:pPr>
            <w:r w:rsidRPr="00FC6595">
              <w:rPr>
                <w:b/>
                <w:color w:val="FFFFFF"/>
                <w:sz w:val="17"/>
                <w:lang w:val="es-MX"/>
              </w:rPr>
              <w:t>Número de documento</w:t>
            </w:r>
            <w:r w:rsidR="00937276">
              <w:rPr>
                <w:b/>
                <w:color w:val="FFFFFF"/>
                <w:sz w:val="17"/>
                <w:lang w:val="es-MX"/>
              </w:rPr>
              <w:t xml:space="preserve"> de identidad *</w:t>
            </w:r>
          </w:p>
        </w:tc>
      </w:tr>
      <w:tr w:rsidR="007F3C3D" w:rsidRPr="00FC6595" w14:paraId="2071A6BD" w14:textId="77777777" w:rsidTr="00D43FE0">
        <w:trPr>
          <w:jc w:val="center"/>
        </w:trPr>
        <w:tc>
          <w:tcPr>
            <w:tcW w:w="2620" w:type="dxa"/>
            <w:shd w:val="clear" w:color="auto" w:fill="F2F2F2"/>
            <w:tcMar>
              <w:top w:w="70" w:type="dxa"/>
              <w:left w:w="90" w:type="dxa"/>
              <w:bottom w:w="70" w:type="dxa"/>
              <w:right w:w="90" w:type="dxa"/>
            </w:tcMar>
            <w:vAlign w:val="center"/>
          </w:tcPr>
          <w:p w14:paraId="428878E1" w14:textId="77777777" w:rsidR="007F3C3D" w:rsidRPr="00FC6595" w:rsidRDefault="00000000">
            <w:pPr>
              <w:rPr>
                <w:lang w:val="es-MX"/>
              </w:rPr>
            </w:pPr>
            <w:r w:rsidRPr="00FC6595">
              <w:rPr>
                <w:b/>
                <w:sz w:val="17"/>
                <w:lang w:val="es-MX"/>
              </w:rPr>
              <w:t>Subadministrador web</w:t>
            </w:r>
          </w:p>
        </w:tc>
        <w:tc>
          <w:tcPr>
            <w:tcW w:w="2948" w:type="dxa"/>
            <w:shd w:val="clear" w:color="auto" w:fill="FFF9E8"/>
            <w:tcMar>
              <w:top w:w="70" w:type="dxa"/>
              <w:left w:w="90" w:type="dxa"/>
              <w:bottom w:w="70" w:type="dxa"/>
              <w:right w:w="90" w:type="dxa"/>
            </w:tcMar>
          </w:tcPr>
          <w:p w14:paraId="0892339F"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6BD3131B"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1B90E36E" w14:textId="77777777" w:rsidR="007F3C3D" w:rsidRPr="00FC6595" w:rsidRDefault="007F3C3D">
            <w:pPr>
              <w:rPr>
                <w:lang w:val="es-MX"/>
              </w:rPr>
            </w:pPr>
          </w:p>
        </w:tc>
      </w:tr>
      <w:tr w:rsidR="007F3C3D" w:rsidRPr="00FC6595" w14:paraId="0E865652" w14:textId="77777777" w:rsidTr="00D43FE0">
        <w:trPr>
          <w:jc w:val="center"/>
        </w:trPr>
        <w:tc>
          <w:tcPr>
            <w:tcW w:w="2620" w:type="dxa"/>
            <w:shd w:val="clear" w:color="auto" w:fill="F2F2F2"/>
            <w:tcMar>
              <w:top w:w="70" w:type="dxa"/>
              <w:left w:w="90" w:type="dxa"/>
              <w:bottom w:w="70" w:type="dxa"/>
              <w:right w:w="90" w:type="dxa"/>
            </w:tcMar>
            <w:vAlign w:val="center"/>
          </w:tcPr>
          <w:p w14:paraId="431667D8" w14:textId="77777777" w:rsidR="007F3C3D" w:rsidRPr="00FC6595" w:rsidRDefault="00000000">
            <w:pPr>
              <w:rPr>
                <w:lang w:val="es-MX"/>
              </w:rPr>
            </w:pPr>
            <w:r w:rsidRPr="00FC6595">
              <w:rPr>
                <w:b/>
                <w:sz w:val="17"/>
                <w:lang w:val="es-MX"/>
              </w:rPr>
              <w:t>Gerente</w:t>
            </w:r>
          </w:p>
        </w:tc>
        <w:tc>
          <w:tcPr>
            <w:tcW w:w="2948" w:type="dxa"/>
            <w:shd w:val="clear" w:color="auto" w:fill="FFF9E8"/>
            <w:tcMar>
              <w:top w:w="70" w:type="dxa"/>
              <w:left w:w="90" w:type="dxa"/>
              <w:bottom w:w="70" w:type="dxa"/>
              <w:right w:w="90" w:type="dxa"/>
            </w:tcMar>
          </w:tcPr>
          <w:p w14:paraId="4D9A9260"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3DEE3C99"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77979D9C" w14:textId="77777777" w:rsidR="007F3C3D" w:rsidRPr="00FC6595" w:rsidRDefault="007F3C3D">
            <w:pPr>
              <w:rPr>
                <w:lang w:val="es-MX"/>
              </w:rPr>
            </w:pPr>
          </w:p>
        </w:tc>
      </w:tr>
      <w:tr w:rsidR="007F3C3D" w:rsidRPr="00FC6595" w14:paraId="18CBF18A" w14:textId="77777777" w:rsidTr="00D43FE0">
        <w:trPr>
          <w:jc w:val="center"/>
        </w:trPr>
        <w:tc>
          <w:tcPr>
            <w:tcW w:w="2620" w:type="dxa"/>
            <w:shd w:val="clear" w:color="auto" w:fill="F2F2F2"/>
            <w:tcMar>
              <w:top w:w="70" w:type="dxa"/>
              <w:left w:w="90" w:type="dxa"/>
              <w:bottom w:w="70" w:type="dxa"/>
              <w:right w:w="90" w:type="dxa"/>
            </w:tcMar>
            <w:vAlign w:val="center"/>
          </w:tcPr>
          <w:p w14:paraId="52AA49F3" w14:textId="77777777" w:rsidR="007F3C3D" w:rsidRPr="00FC6595" w:rsidRDefault="00000000">
            <w:pPr>
              <w:rPr>
                <w:lang w:val="es-MX"/>
              </w:rPr>
            </w:pPr>
            <w:r w:rsidRPr="00FC6595">
              <w:rPr>
                <w:b/>
                <w:sz w:val="17"/>
                <w:lang w:val="es-MX"/>
              </w:rPr>
              <w:t>Médico</w:t>
            </w:r>
          </w:p>
        </w:tc>
        <w:tc>
          <w:tcPr>
            <w:tcW w:w="2948" w:type="dxa"/>
            <w:shd w:val="clear" w:color="auto" w:fill="FFF9E8"/>
            <w:tcMar>
              <w:top w:w="70" w:type="dxa"/>
              <w:left w:w="90" w:type="dxa"/>
              <w:bottom w:w="70" w:type="dxa"/>
              <w:right w:w="90" w:type="dxa"/>
            </w:tcMar>
          </w:tcPr>
          <w:p w14:paraId="69E3D806"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64E35BD5"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0146EBAD" w14:textId="77777777" w:rsidR="007F3C3D" w:rsidRPr="00FC6595" w:rsidRDefault="007F3C3D">
            <w:pPr>
              <w:rPr>
                <w:lang w:val="es-MX"/>
              </w:rPr>
            </w:pPr>
          </w:p>
        </w:tc>
      </w:tr>
      <w:tr w:rsidR="007F3C3D" w:rsidRPr="00FC6595" w14:paraId="27077E22" w14:textId="77777777" w:rsidTr="00D43FE0">
        <w:trPr>
          <w:jc w:val="center"/>
        </w:trPr>
        <w:tc>
          <w:tcPr>
            <w:tcW w:w="2620" w:type="dxa"/>
            <w:shd w:val="clear" w:color="auto" w:fill="F2F2F2"/>
            <w:tcMar>
              <w:top w:w="70" w:type="dxa"/>
              <w:left w:w="90" w:type="dxa"/>
              <w:bottom w:w="70" w:type="dxa"/>
              <w:right w:w="90" w:type="dxa"/>
            </w:tcMar>
            <w:vAlign w:val="center"/>
          </w:tcPr>
          <w:p w14:paraId="62FDFC9F" w14:textId="77777777" w:rsidR="007F3C3D" w:rsidRPr="00FC6595" w:rsidRDefault="00000000">
            <w:pPr>
              <w:rPr>
                <w:lang w:val="es-MX"/>
              </w:rPr>
            </w:pPr>
            <w:r w:rsidRPr="00FC6595">
              <w:rPr>
                <w:b/>
                <w:sz w:val="17"/>
                <w:lang w:val="es-MX"/>
              </w:rPr>
              <w:t>Enfermero</w:t>
            </w:r>
          </w:p>
        </w:tc>
        <w:tc>
          <w:tcPr>
            <w:tcW w:w="2948" w:type="dxa"/>
            <w:shd w:val="clear" w:color="auto" w:fill="FFF9E8"/>
            <w:tcMar>
              <w:top w:w="70" w:type="dxa"/>
              <w:left w:w="90" w:type="dxa"/>
              <w:bottom w:w="70" w:type="dxa"/>
              <w:right w:w="90" w:type="dxa"/>
            </w:tcMar>
          </w:tcPr>
          <w:p w14:paraId="44D13BA9"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29EAA71A"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2A1948B8" w14:textId="77777777" w:rsidR="007F3C3D" w:rsidRPr="00FC6595" w:rsidRDefault="007F3C3D">
            <w:pPr>
              <w:rPr>
                <w:lang w:val="es-MX"/>
              </w:rPr>
            </w:pPr>
          </w:p>
        </w:tc>
      </w:tr>
      <w:tr w:rsidR="007F3C3D" w:rsidRPr="00FC6595" w14:paraId="6E46742D" w14:textId="77777777" w:rsidTr="00D43FE0">
        <w:trPr>
          <w:jc w:val="center"/>
        </w:trPr>
        <w:tc>
          <w:tcPr>
            <w:tcW w:w="2620" w:type="dxa"/>
            <w:shd w:val="clear" w:color="auto" w:fill="F2F2F2"/>
            <w:tcMar>
              <w:top w:w="70" w:type="dxa"/>
              <w:left w:w="90" w:type="dxa"/>
              <w:bottom w:w="70" w:type="dxa"/>
              <w:right w:w="90" w:type="dxa"/>
            </w:tcMar>
            <w:vAlign w:val="center"/>
          </w:tcPr>
          <w:p w14:paraId="657E962C" w14:textId="77777777" w:rsidR="007F3C3D" w:rsidRPr="00FC6595" w:rsidRDefault="00000000">
            <w:pPr>
              <w:rPr>
                <w:lang w:val="es-MX"/>
              </w:rPr>
            </w:pPr>
            <w:r w:rsidRPr="00FC6595">
              <w:rPr>
                <w:b/>
                <w:sz w:val="17"/>
                <w:lang w:val="es-MX"/>
              </w:rPr>
              <w:t>Asistente social</w:t>
            </w:r>
          </w:p>
        </w:tc>
        <w:tc>
          <w:tcPr>
            <w:tcW w:w="2948" w:type="dxa"/>
            <w:shd w:val="clear" w:color="auto" w:fill="FFF9E8"/>
            <w:tcMar>
              <w:top w:w="70" w:type="dxa"/>
              <w:left w:w="90" w:type="dxa"/>
              <w:bottom w:w="70" w:type="dxa"/>
              <w:right w:w="90" w:type="dxa"/>
            </w:tcMar>
          </w:tcPr>
          <w:p w14:paraId="4453FC30"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64FE8DFC"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1499E081" w14:textId="77777777" w:rsidR="007F3C3D" w:rsidRPr="00FC6595" w:rsidRDefault="007F3C3D">
            <w:pPr>
              <w:rPr>
                <w:lang w:val="es-MX"/>
              </w:rPr>
            </w:pPr>
          </w:p>
        </w:tc>
      </w:tr>
      <w:tr w:rsidR="007F3C3D" w:rsidRPr="00FC6595" w14:paraId="5A69C844" w14:textId="77777777" w:rsidTr="00D43FE0">
        <w:trPr>
          <w:jc w:val="center"/>
        </w:trPr>
        <w:tc>
          <w:tcPr>
            <w:tcW w:w="2620" w:type="dxa"/>
            <w:shd w:val="clear" w:color="auto" w:fill="F2F2F2"/>
            <w:tcMar>
              <w:top w:w="70" w:type="dxa"/>
              <w:left w:w="90" w:type="dxa"/>
              <w:bottom w:w="70" w:type="dxa"/>
              <w:right w:w="90" w:type="dxa"/>
            </w:tcMar>
            <w:vAlign w:val="center"/>
          </w:tcPr>
          <w:p w14:paraId="1FE3CED9" w14:textId="77777777" w:rsidR="007F3C3D" w:rsidRPr="00FC6595" w:rsidRDefault="00000000">
            <w:pPr>
              <w:rPr>
                <w:lang w:val="es-MX"/>
              </w:rPr>
            </w:pPr>
            <w:r w:rsidRPr="00FC6595">
              <w:rPr>
                <w:b/>
                <w:sz w:val="17"/>
                <w:lang w:val="es-MX"/>
              </w:rPr>
              <w:t>Ingeniero de seguridad</w:t>
            </w:r>
          </w:p>
        </w:tc>
        <w:tc>
          <w:tcPr>
            <w:tcW w:w="2948" w:type="dxa"/>
            <w:shd w:val="clear" w:color="auto" w:fill="FFF9E8"/>
            <w:tcMar>
              <w:top w:w="70" w:type="dxa"/>
              <w:left w:w="90" w:type="dxa"/>
              <w:bottom w:w="70" w:type="dxa"/>
              <w:right w:w="90" w:type="dxa"/>
            </w:tcMar>
          </w:tcPr>
          <w:p w14:paraId="01830EE9"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1BDFBD57"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716F6B06" w14:textId="77777777" w:rsidR="007F3C3D" w:rsidRPr="00FC6595" w:rsidRDefault="007F3C3D">
            <w:pPr>
              <w:rPr>
                <w:lang w:val="es-MX"/>
              </w:rPr>
            </w:pPr>
          </w:p>
        </w:tc>
      </w:tr>
      <w:tr w:rsidR="007F3C3D" w:rsidRPr="00FC6595" w14:paraId="2F892451" w14:textId="77777777" w:rsidTr="00D43FE0">
        <w:trPr>
          <w:jc w:val="center"/>
        </w:trPr>
        <w:tc>
          <w:tcPr>
            <w:tcW w:w="2620" w:type="dxa"/>
            <w:shd w:val="clear" w:color="auto" w:fill="F2F2F2"/>
            <w:tcMar>
              <w:top w:w="70" w:type="dxa"/>
              <w:left w:w="90" w:type="dxa"/>
              <w:bottom w:w="70" w:type="dxa"/>
              <w:right w:w="90" w:type="dxa"/>
            </w:tcMar>
            <w:vAlign w:val="center"/>
          </w:tcPr>
          <w:p w14:paraId="2734BD55" w14:textId="77777777" w:rsidR="007F3C3D" w:rsidRPr="00FC6595" w:rsidRDefault="00000000">
            <w:pPr>
              <w:rPr>
                <w:lang w:val="es-MX"/>
              </w:rPr>
            </w:pPr>
            <w:r w:rsidRPr="00FC6595">
              <w:rPr>
                <w:b/>
                <w:sz w:val="17"/>
                <w:lang w:val="es-MX"/>
              </w:rPr>
              <w:t>Administrativo</w:t>
            </w:r>
          </w:p>
        </w:tc>
        <w:tc>
          <w:tcPr>
            <w:tcW w:w="2948" w:type="dxa"/>
            <w:shd w:val="clear" w:color="auto" w:fill="FFF9E8"/>
            <w:tcMar>
              <w:top w:w="70" w:type="dxa"/>
              <w:left w:w="90" w:type="dxa"/>
              <w:bottom w:w="70" w:type="dxa"/>
              <w:right w:w="90" w:type="dxa"/>
            </w:tcMar>
          </w:tcPr>
          <w:p w14:paraId="2D503D8C"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7A55EB43"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4D2F6D83" w14:textId="77777777" w:rsidR="007F3C3D" w:rsidRPr="00FC6595" w:rsidRDefault="007F3C3D">
            <w:pPr>
              <w:rPr>
                <w:lang w:val="es-MX"/>
              </w:rPr>
            </w:pPr>
          </w:p>
        </w:tc>
      </w:tr>
      <w:tr w:rsidR="007F3C3D" w:rsidRPr="00FC6595" w14:paraId="4FB80F01" w14:textId="77777777" w:rsidTr="00D43FE0">
        <w:trPr>
          <w:jc w:val="center"/>
        </w:trPr>
        <w:tc>
          <w:tcPr>
            <w:tcW w:w="2620" w:type="dxa"/>
            <w:shd w:val="clear" w:color="auto" w:fill="F2F2F2"/>
            <w:tcMar>
              <w:top w:w="70" w:type="dxa"/>
              <w:left w:w="90" w:type="dxa"/>
              <w:bottom w:w="70" w:type="dxa"/>
              <w:right w:w="90" w:type="dxa"/>
            </w:tcMar>
            <w:vAlign w:val="center"/>
          </w:tcPr>
          <w:p w14:paraId="3B42F637" w14:textId="77777777" w:rsidR="007F3C3D" w:rsidRPr="00FC6595" w:rsidRDefault="00000000">
            <w:pPr>
              <w:rPr>
                <w:lang w:val="es-MX"/>
              </w:rPr>
            </w:pPr>
            <w:r w:rsidRPr="00FC6595">
              <w:rPr>
                <w:b/>
                <w:sz w:val="17"/>
                <w:lang w:val="es-MX"/>
              </w:rPr>
              <w:t>Psicólogo</w:t>
            </w:r>
          </w:p>
        </w:tc>
        <w:tc>
          <w:tcPr>
            <w:tcW w:w="2948" w:type="dxa"/>
            <w:shd w:val="clear" w:color="auto" w:fill="FFF9E8"/>
            <w:tcMar>
              <w:top w:w="70" w:type="dxa"/>
              <w:left w:w="90" w:type="dxa"/>
              <w:bottom w:w="70" w:type="dxa"/>
              <w:right w:w="90" w:type="dxa"/>
            </w:tcMar>
          </w:tcPr>
          <w:p w14:paraId="12EC7E11"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15ACFCBD"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286898BB" w14:textId="77777777" w:rsidR="007F3C3D" w:rsidRPr="00FC6595" w:rsidRDefault="007F3C3D">
            <w:pPr>
              <w:rPr>
                <w:lang w:val="es-MX"/>
              </w:rPr>
            </w:pPr>
          </w:p>
        </w:tc>
      </w:tr>
      <w:tr w:rsidR="007F3C3D" w:rsidRPr="00FC6595" w14:paraId="3416CB42" w14:textId="77777777" w:rsidTr="00D43FE0">
        <w:trPr>
          <w:jc w:val="center"/>
        </w:trPr>
        <w:tc>
          <w:tcPr>
            <w:tcW w:w="2620" w:type="dxa"/>
            <w:shd w:val="clear" w:color="auto" w:fill="F2F2F2"/>
            <w:tcMar>
              <w:top w:w="70" w:type="dxa"/>
              <w:left w:w="90" w:type="dxa"/>
              <w:bottom w:w="70" w:type="dxa"/>
              <w:right w:w="90" w:type="dxa"/>
            </w:tcMar>
            <w:vAlign w:val="center"/>
          </w:tcPr>
          <w:p w14:paraId="632487BB" w14:textId="77777777" w:rsidR="007F3C3D" w:rsidRPr="00FC6595" w:rsidRDefault="00000000">
            <w:pPr>
              <w:rPr>
                <w:lang w:val="es-MX"/>
              </w:rPr>
            </w:pPr>
            <w:r w:rsidRPr="00FC6595">
              <w:rPr>
                <w:b/>
                <w:sz w:val="17"/>
                <w:lang w:val="es-MX"/>
              </w:rPr>
              <w:t>Supervisor</w:t>
            </w:r>
          </w:p>
        </w:tc>
        <w:tc>
          <w:tcPr>
            <w:tcW w:w="2948" w:type="dxa"/>
            <w:shd w:val="clear" w:color="auto" w:fill="FFF9E8"/>
            <w:tcMar>
              <w:top w:w="70" w:type="dxa"/>
              <w:left w:w="90" w:type="dxa"/>
              <w:bottom w:w="70" w:type="dxa"/>
              <w:right w:w="90" w:type="dxa"/>
            </w:tcMar>
          </w:tcPr>
          <w:p w14:paraId="0B780021"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15A9BABF"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2B6DF32D" w14:textId="77777777" w:rsidR="007F3C3D" w:rsidRPr="00FC6595" w:rsidRDefault="007F3C3D">
            <w:pPr>
              <w:rPr>
                <w:lang w:val="es-MX"/>
              </w:rPr>
            </w:pPr>
          </w:p>
        </w:tc>
      </w:tr>
      <w:tr w:rsidR="007F3C3D" w:rsidRPr="00FC6595" w14:paraId="0AD40F13" w14:textId="77777777" w:rsidTr="00D43FE0">
        <w:trPr>
          <w:jc w:val="center"/>
        </w:trPr>
        <w:tc>
          <w:tcPr>
            <w:tcW w:w="2620" w:type="dxa"/>
            <w:shd w:val="clear" w:color="auto" w:fill="F2F2F2"/>
            <w:tcMar>
              <w:top w:w="70" w:type="dxa"/>
              <w:left w:w="90" w:type="dxa"/>
              <w:bottom w:w="70" w:type="dxa"/>
              <w:right w:w="90" w:type="dxa"/>
            </w:tcMar>
            <w:vAlign w:val="center"/>
          </w:tcPr>
          <w:p w14:paraId="69806882" w14:textId="77777777" w:rsidR="007F3C3D" w:rsidRPr="00FC6595" w:rsidRDefault="00000000">
            <w:pPr>
              <w:rPr>
                <w:lang w:val="es-MX"/>
              </w:rPr>
            </w:pPr>
            <w:r w:rsidRPr="00FC6595">
              <w:rPr>
                <w:b/>
                <w:sz w:val="17"/>
                <w:lang w:val="es-MX"/>
              </w:rPr>
              <w:t>Auditor</w:t>
            </w:r>
          </w:p>
        </w:tc>
        <w:tc>
          <w:tcPr>
            <w:tcW w:w="2948" w:type="dxa"/>
            <w:shd w:val="clear" w:color="auto" w:fill="FFF9E8"/>
            <w:tcMar>
              <w:top w:w="70" w:type="dxa"/>
              <w:left w:w="90" w:type="dxa"/>
              <w:bottom w:w="70" w:type="dxa"/>
              <w:right w:w="90" w:type="dxa"/>
            </w:tcMar>
          </w:tcPr>
          <w:p w14:paraId="7E3632A4"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0041C19B"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75AD0CE1" w14:textId="77777777" w:rsidR="007F3C3D" w:rsidRPr="00FC6595" w:rsidRDefault="007F3C3D">
            <w:pPr>
              <w:rPr>
                <w:lang w:val="es-MX"/>
              </w:rPr>
            </w:pPr>
          </w:p>
        </w:tc>
      </w:tr>
      <w:tr w:rsidR="007F3C3D" w:rsidRPr="00FC6595" w14:paraId="77CFFC82" w14:textId="77777777" w:rsidTr="00D43FE0">
        <w:trPr>
          <w:jc w:val="center"/>
        </w:trPr>
        <w:tc>
          <w:tcPr>
            <w:tcW w:w="2620" w:type="dxa"/>
            <w:shd w:val="clear" w:color="auto" w:fill="F2F2F2"/>
            <w:tcMar>
              <w:top w:w="70" w:type="dxa"/>
              <w:left w:w="90" w:type="dxa"/>
              <w:bottom w:w="70" w:type="dxa"/>
              <w:right w:w="90" w:type="dxa"/>
            </w:tcMar>
            <w:vAlign w:val="center"/>
          </w:tcPr>
          <w:p w14:paraId="04530D05" w14:textId="77777777" w:rsidR="007F3C3D" w:rsidRPr="00FC6595" w:rsidRDefault="00000000">
            <w:pPr>
              <w:rPr>
                <w:lang w:val="es-MX"/>
              </w:rPr>
            </w:pPr>
            <w:r w:rsidRPr="00FC6595">
              <w:rPr>
                <w:b/>
                <w:sz w:val="17"/>
                <w:lang w:val="es-MX"/>
              </w:rPr>
              <w:t>Usuario</w:t>
            </w:r>
          </w:p>
        </w:tc>
        <w:tc>
          <w:tcPr>
            <w:tcW w:w="2948" w:type="dxa"/>
            <w:shd w:val="clear" w:color="auto" w:fill="FFF9E8"/>
            <w:tcMar>
              <w:top w:w="70" w:type="dxa"/>
              <w:left w:w="90" w:type="dxa"/>
              <w:bottom w:w="70" w:type="dxa"/>
              <w:right w:w="90" w:type="dxa"/>
            </w:tcMar>
          </w:tcPr>
          <w:p w14:paraId="01272661" w14:textId="77777777" w:rsidR="007F3C3D" w:rsidRPr="00FC6595" w:rsidRDefault="007F3C3D">
            <w:pPr>
              <w:rPr>
                <w:lang w:val="es-MX"/>
              </w:rPr>
            </w:pPr>
          </w:p>
        </w:tc>
        <w:tc>
          <w:tcPr>
            <w:tcW w:w="2835" w:type="dxa"/>
            <w:shd w:val="clear" w:color="auto" w:fill="FFF9E8"/>
            <w:tcMar>
              <w:top w:w="70" w:type="dxa"/>
              <w:left w:w="90" w:type="dxa"/>
              <w:bottom w:w="70" w:type="dxa"/>
              <w:right w:w="90" w:type="dxa"/>
            </w:tcMar>
          </w:tcPr>
          <w:p w14:paraId="55F7F522" w14:textId="77777777" w:rsidR="007F3C3D" w:rsidRPr="00FC6595" w:rsidRDefault="007F3C3D">
            <w:pPr>
              <w:rPr>
                <w:lang w:val="es-MX"/>
              </w:rPr>
            </w:pPr>
          </w:p>
        </w:tc>
        <w:tc>
          <w:tcPr>
            <w:tcW w:w="1814" w:type="dxa"/>
            <w:shd w:val="clear" w:color="auto" w:fill="FFF9E8"/>
            <w:tcMar>
              <w:top w:w="70" w:type="dxa"/>
              <w:left w:w="90" w:type="dxa"/>
              <w:bottom w:w="70" w:type="dxa"/>
              <w:right w:w="90" w:type="dxa"/>
            </w:tcMar>
          </w:tcPr>
          <w:p w14:paraId="24840567" w14:textId="77777777" w:rsidR="007F3C3D" w:rsidRPr="00FC6595" w:rsidRDefault="007F3C3D">
            <w:pPr>
              <w:rPr>
                <w:lang w:val="es-MX"/>
              </w:rPr>
            </w:pPr>
          </w:p>
        </w:tc>
      </w:tr>
    </w:tbl>
    <w:p w14:paraId="0116FAFF" w14:textId="77777777" w:rsidR="007F3C3D" w:rsidRPr="00FC6595" w:rsidRDefault="00000000">
      <w:pPr>
        <w:spacing w:before="100" w:after="0"/>
        <w:rPr>
          <w:lang w:val="es-MX"/>
        </w:rPr>
      </w:pPr>
      <w:r w:rsidRPr="00FC6595">
        <w:rPr>
          <w:i/>
          <w:color w:val="5A5A5A"/>
          <w:sz w:val="16"/>
          <w:lang w:val="es-MX"/>
        </w:rPr>
        <w:t>* Campos obligatorios para crear el usuario.</w:t>
      </w:r>
    </w:p>
    <w:sectPr w:rsidR="007F3C3D" w:rsidRPr="00FC6595" w:rsidSect="00034616">
      <w:headerReference w:type="default" r:id="rId9"/>
      <w:footerReference w:type="default" r:id="rId10"/>
      <w:pgSz w:w="12240" w:h="15840"/>
      <w:pgMar w:top="765" w:right="879" w:bottom="765"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AD696" w14:textId="77777777" w:rsidR="00B25B23" w:rsidRDefault="00B25B23">
      <w:pPr>
        <w:spacing w:after="0" w:line="240" w:lineRule="auto"/>
      </w:pPr>
      <w:r>
        <w:separator/>
      </w:r>
    </w:p>
  </w:endnote>
  <w:endnote w:type="continuationSeparator" w:id="0">
    <w:p w14:paraId="1A58AECC" w14:textId="77777777" w:rsidR="00B25B23" w:rsidRDefault="00B25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3B842" w14:textId="77777777" w:rsidR="007F3C3D" w:rsidRDefault="00000000">
    <w:pPr>
      <w:pStyle w:val="Piedepgina"/>
      <w:jc w:val="center"/>
    </w:pPr>
    <w:r>
      <w:rPr>
        <w:color w:val="787878"/>
        <w:sz w:val="16"/>
      </w:rPr>
      <w:t>Prevenir Seguridad y Salud en el Trabajo S.A.C.  |  RUC 20611729414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D67B2" w14:textId="77777777" w:rsidR="00B25B23" w:rsidRDefault="00B25B23">
      <w:pPr>
        <w:spacing w:after="0" w:line="240" w:lineRule="auto"/>
      </w:pPr>
      <w:r>
        <w:separator/>
      </w:r>
    </w:p>
  </w:footnote>
  <w:footnote w:type="continuationSeparator" w:id="0">
    <w:p w14:paraId="0D151F40" w14:textId="77777777" w:rsidR="00B25B23" w:rsidRDefault="00B25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B3DA" w14:textId="77777777" w:rsidR="007F3C3D" w:rsidRDefault="00000000">
    <w:pPr>
      <w:pStyle w:val="Encabezado"/>
      <w:jc w:val="right"/>
    </w:pPr>
    <w:r>
      <w:rPr>
        <w:color w:val="787878"/>
        <w:sz w:val="16"/>
      </w:rPr>
      <w:t>SŌKE  |  Prevenir SST  |  Convenio Freemium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852841612">
    <w:abstractNumId w:val="8"/>
  </w:num>
  <w:num w:numId="2" w16cid:durableId="2137135373">
    <w:abstractNumId w:val="6"/>
  </w:num>
  <w:num w:numId="3" w16cid:durableId="225145784">
    <w:abstractNumId w:val="5"/>
  </w:num>
  <w:num w:numId="4" w16cid:durableId="2027292857">
    <w:abstractNumId w:val="4"/>
  </w:num>
  <w:num w:numId="5" w16cid:durableId="1775058161">
    <w:abstractNumId w:val="7"/>
  </w:num>
  <w:num w:numId="6" w16cid:durableId="1435132298">
    <w:abstractNumId w:val="3"/>
  </w:num>
  <w:num w:numId="7" w16cid:durableId="1147430842">
    <w:abstractNumId w:val="2"/>
  </w:num>
  <w:num w:numId="8" w16cid:durableId="576743774">
    <w:abstractNumId w:val="1"/>
  </w:num>
  <w:num w:numId="9" w16cid:durableId="975601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23358"/>
    <w:rsid w:val="007E5A43"/>
    <w:rsid w:val="007F3C3D"/>
    <w:rsid w:val="00937276"/>
    <w:rsid w:val="00AA1D8D"/>
    <w:rsid w:val="00B25B23"/>
    <w:rsid w:val="00B47730"/>
    <w:rsid w:val="00CB0664"/>
    <w:rsid w:val="00D43FE0"/>
    <w:rsid w:val="00DC7D6E"/>
    <w:rsid w:val="00E91DDB"/>
    <w:rsid w:val="00EB2574"/>
    <w:rsid w:val="00F27E32"/>
    <w:rsid w:val="00FC65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638E90"/>
  <w14:defaultImageDpi w14:val="300"/>
  <w15:docId w15:val="{E09890CB-50E0-4681-A693-57F6FDFEB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1474</Words>
  <Characters>8108</Characters>
  <Application>Microsoft Office Word</Application>
  <DocSecurity>0</DocSecurity>
  <Lines>67</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Médico Ocupacional Toyota</cp:lastModifiedBy>
  <cp:revision>6</cp:revision>
  <cp:lastPrinted>2026-09-30T02:56:00Z</cp:lastPrinted>
  <dcterms:created xsi:type="dcterms:W3CDTF">2013-12-23T23:15:00Z</dcterms:created>
  <dcterms:modified xsi:type="dcterms:W3CDTF">2026-09-30T02:57:00Z</dcterms:modified>
  <cp:category/>
</cp:coreProperties>
</file>